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053D62B3" w:rsidR="00046D1B" w:rsidRPr="003C25D1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de-DE" w:eastAsia="ja-JP"/>
        </w:rPr>
      </w:pPr>
      <w:bookmarkStart w:id="0" w:name="OLE_LINK1"/>
      <w:r w:rsidRPr="003C25D1">
        <w:rPr>
          <w:rFonts w:ascii="Arial" w:eastAsia="MS Mincho" w:hAnsi="Arial" w:cs="Arial"/>
          <w:b/>
          <w:sz w:val="22"/>
          <w:szCs w:val="22"/>
          <w:lang w:val="de-DE"/>
        </w:rPr>
        <w:t>3GPP TSG RAN WG1 #</w:t>
      </w:r>
      <w:r w:rsidR="00E60081" w:rsidRPr="003C25D1">
        <w:rPr>
          <w:rFonts w:ascii="Arial" w:eastAsia="MS Mincho" w:hAnsi="Arial" w:cs="Arial"/>
          <w:b/>
          <w:sz w:val="22"/>
          <w:szCs w:val="22"/>
          <w:lang w:val="de-DE"/>
        </w:rPr>
        <w:t>1</w:t>
      </w:r>
      <w:r w:rsidR="005D0FA5" w:rsidRPr="003C25D1">
        <w:rPr>
          <w:rFonts w:ascii="Arial" w:eastAsia="MS Mincho" w:hAnsi="Arial" w:cs="Arial"/>
          <w:b/>
          <w:sz w:val="22"/>
          <w:szCs w:val="22"/>
          <w:lang w:val="de-DE"/>
        </w:rPr>
        <w:t>1</w:t>
      </w:r>
      <w:r w:rsidR="000353BE" w:rsidRPr="003C25D1">
        <w:rPr>
          <w:rFonts w:ascii="Arial" w:eastAsia="MS Mincho" w:hAnsi="Arial" w:cs="Arial"/>
          <w:b/>
          <w:sz w:val="22"/>
          <w:szCs w:val="22"/>
          <w:lang w:val="de-DE"/>
        </w:rPr>
        <w:t>8</w:t>
      </w:r>
      <w:r w:rsidR="00A60270">
        <w:rPr>
          <w:rFonts w:ascii="Arial" w:eastAsia="MS Mincho" w:hAnsi="Arial" w:cs="Arial"/>
          <w:b/>
          <w:sz w:val="22"/>
          <w:szCs w:val="22"/>
          <w:lang w:val="de-DE"/>
        </w:rPr>
        <w:t>bis</w:t>
      </w:r>
      <w:r w:rsidRPr="003C25D1">
        <w:rPr>
          <w:rFonts w:ascii="Arial" w:eastAsia="MS Mincho" w:hAnsi="Arial" w:cs="Arial"/>
          <w:b/>
          <w:sz w:val="22"/>
          <w:szCs w:val="22"/>
          <w:lang w:val="de-DE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="00655A3E"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3C25D1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="00CE095F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R1-</w:t>
      </w:r>
      <w:r w:rsidR="00F87BF2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24</w:t>
      </w:r>
      <w:r w:rsidR="00F3553A" w:rsidRPr="003C25D1">
        <w:rPr>
          <w:rFonts w:ascii="Arial" w:hAnsi="Arial" w:cs="Arial"/>
          <w:b/>
          <w:color w:val="000000"/>
          <w:sz w:val="22"/>
          <w:szCs w:val="22"/>
          <w:lang w:val="de-DE"/>
        </w:rPr>
        <w:t>0</w:t>
      </w:r>
      <w:r w:rsidR="00C33070">
        <w:rPr>
          <w:rFonts w:ascii="Arial" w:hAnsi="Arial" w:cs="Arial"/>
          <w:b/>
          <w:color w:val="000000"/>
          <w:sz w:val="22"/>
          <w:szCs w:val="22"/>
          <w:lang w:val="de-DE"/>
        </w:rPr>
        <w:t>8987</w:t>
      </w:r>
    </w:p>
    <w:p w14:paraId="1A15B170" w14:textId="6D019D73" w:rsidR="00046D1B" w:rsidRPr="00B666B8" w:rsidRDefault="000F4D0E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Hefei</w:t>
      </w:r>
      <w:r w:rsidR="00F9486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China</w:t>
      </w:r>
      <w:r w:rsidR="006730A8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>.</w:t>
      </w:r>
      <w:r w:rsidR="000C5D53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046E19">
        <w:rPr>
          <w:rFonts w:ascii="Arial" w:eastAsia="MS Mincho" w:hAnsi="Arial" w:cs="Arial"/>
          <w:b/>
          <w:noProof/>
          <w:sz w:val="22"/>
          <w:szCs w:val="22"/>
          <w:lang w:eastAsia="ja-JP"/>
        </w:rPr>
        <w:t>14</w:t>
      </w:r>
      <w:r w:rsidR="00F9486F" w:rsidRPr="00F9486F">
        <w:rPr>
          <w:rFonts w:ascii="Arial" w:eastAsia="MS Mincho" w:hAnsi="Arial" w:cs="Arial"/>
          <w:b/>
          <w:noProof/>
          <w:sz w:val="22"/>
          <w:szCs w:val="22"/>
          <w:vertAlign w:val="superscript"/>
          <w:lang w:eastAsia="ja-JP"/>
        </w:rPr>
        <w:t>th</w:t>
      </w:r>
      <w:r w:rsidR="00F9486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</w:t>
      </w:r>
      <w:r w:rsidR="00046E19">
        <w:rPr>
          <w:rFonts w:ascii="Arial" w:eastAsia="MS Mincho" w:hAnsi="Arial" w:cs="Arial"/>
          <w:b/>
          <w:noProof/>
          <w:sz w:val="22"/>
          <w:szCs w:val="22"/>
          <w:lang w:eastAsia="ja-JP"/>
        </w:rPr>
        <w:t>18</w:t>
      </w:r>
      <w:r w:rsidR="00046E19">
        <w:rPr>
          <w:rFonts w:ascii="Arial" w:eastAsia="MS Mincho" w:hAnsi="Arial" w:cs="Arial"/>
          <w:b/>
          <w:noProof/>
          <w:sz w:val="22"/>
          <w:szCs w:val="22"/>
          <w:vertAlign w:val="superscript"/>
          <w:lang w:eastAsia="ja-JP"/>
        </w:rPr>
        <w:t>th</w:t>
      </w:r>
      <w:r w:rsidR="00F9486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046E19">
        <w:rPr>
          <w:rFonts w:ascii="Arial" w:eastAsia="MS Mincho" w:hAnsi="Arial" w:cs="Arial"/>
          <w:b/>
          <w:noProof/>
          <w:sz w:val="22"/>
          <w:szCs w:val="22"/>
          <w:lang w:eastAsia="ja-JP"/>
        </w:rPr>
        <w:t>October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2024</w:t>
      </w:r>
    </w:p>
    <w:p w14:paraId="696C944C" w14:textId="1A804701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600CC0">
        <w:rPr>
          <w:rFonts w:ascii="Arial" w:eastAsia="MS Mincho" w:hAnsi="Arial" w:cs="Arial"/>
          <w:b/>
          <w:lang w:eastAsia="ja-JP"/>
        </w:rPr>
        <w:t>9.4.1.1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61EA74D6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666EFF">
        <w:rPr>
          <w:rFonts w:ascii="Arial" w:eastAsia="MS Mincho" w:hAnsi="Arial" w:cs="Arial"/>
          <w:b/>
          <w:lang w:eastAsia="ja-JP"/>
        </w:rPr>
        <w:t>Ambient IoT Evaluation</w:t>
      </w:r>
      <w:r w:rsidR="00957211">
        <w:rPr>
          <w:rFonts w:ascii="Arial" w:eastAsia="MS Mincho" w:hAnsi="Arial" w:cs="Arial"/>
          <w:b/>
          <w:lang w:eastAsia="ja-JP"/>
        </w:rPr>
        <w:t>s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</w:t>
      </w:r>
      <w:proofErr w:type="gramStart"/>
      <w:r w:rsidRPr="00B84EA2">
        <w:rPr>
          <w:rFonts w:ascii="Arial" w:eastAsia="MS Mincho" w:hAnsi="Arial" w:cs="Arial"/>
          <w:b/>
          <w:lang w:eastAsia="ja-JP"/>
        </w:rPr>
        <w:t>decision</w:t>
      </w:r>
      <w:proofErr w:type="gramEnd"/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101862FA" w14:textId="69AFDF91" w:rsidR="00F51CDF" w:rsidRPr="00C16FFB" w:rsidRDefault="00A2793F" w:rsidP="00CA74A2">
      <w:pPr>
        <w:spacing w:afterLines="50" w:after="156"/>
        <w:jc w:val="both"/>
        <w:rPr>
          <w:sz w:val="22"/>
          <w:szCs w:val="22"/>
          <w:lang w:eastAsia="ja-JP"/>
        </w:rPr>
      </w:pPr>
      <w:r w:rsidRPr="00C16FFB">
        <w:rPr>
          <w:sz w:val="22"/>
          <w:szCs w:val="22"/>
          <w:lang w:eastAsia="ja-JP"/>
        </w:rPr>
        <w:t>This document</w:t>
      </w:r>
      <w:r w:rsidR="005854F7" w:rsidRPr="00C16FFB">
        <w:rPr>
          <w:sz w:val="22"/>
          <w:szCs w:val="22"/>
          <w:lang w:eastAsia="ja-JP"/>
        </w:rPr>
        <w:t xml:space="preserve"> provides</w:t>
      </w:r>
      <w:r w:rsidR="00E04B63" w:rsidRPr="00C16FFB">
        <w:rPr>
          <w:sz w:val="22"/>
          <w:szCs w:val="22"/>
          <w:lang w:eastAsia="ja-JP"/>
        </w:rPr>
        <w:t xml:space="preserve"> </w:t>
      </w:r>
      <w:r w:rsidR="005854F7" w:rsidRPr="00C16FFB">
        <w:rPr>
          <w:sz w:val="22"/>
          <w:szCs w:val="22"/>
          <w:lang w:eastAsia="ja-JP"/>
        </w:rPr>
        <w:t>LLS</w:t>
      </w:r>
      <w:r w:rsidR="00BA06FF" w:rsidRPr="00C16FFB">
        <w:rPr>
          <w:sz w:val="22"/>
          <w:szCs w:val="22"/>
          <w:lang w:eastAsia="ja-JP"/>
        </w:rPr>
        <w:t xml:space="preserve"> results for </w:t>
      </w:r>
      <w:r w:rsidR="00E04B63" w:rsidRPr="00C16FFB">
        <w:rPr>
          <w:sz w:val="22"/>
          <w:szCs w:val="22"/>
          <w:lang w:eastAsia="ja-JP"/>
        </w:rPr>
        <w:t xml:space="preserve">both </w:t>
      </w:r>
      <w:r w:rsidR="00BA06FF" w:rsidRPr="00C16FFB">
        <w:rPr>
          <w:sz w:val="22"/>
          <w:szCs w:val="22"/>
          <w:lang w:eastAsia="ja-JP"/>
        </w:rPr>
        <w:t>Ambient IoT</w:t>
      </w:r>
      <w:r w:rsidR="00E04B63" w:rsidRPr="00C16FFB">
        <w:rPr>
          <w:sz w:val="22"/>
          <w:szCs w:val="22"/>
          <w:lang w:eastAsia="ja-JP"/>
        </w:rPr>
        <w:t xml:space="preserve"> R2D and D2D links</w:t>
      </w:r>
      <w:r w:rsidR="0089035E" w:rsidRPr="00C16FFB">
        <w:rPr>
          <w:sz w:val="22"/>
          <w:szCs w:val="22"/>
          <w:lang w:eastAsia="ja-JP"/>
        </w:rPr>
        <w:t xml:space="preserve">. </w:t>
      </w:r>
      <w:r w:rsidR="00E04B63" w:rsidRPr="00C16FFB">
        <w:rPr>
          <w:sz w:val="22"/>
          <w:szCs w:val="22"/>
          <w:lang w:eastAsia="ja-JP"/>
        </w:rPr>
        <w:t>We mainly consider the D1T1-A</w:t>
      </w:r>
      <w:r w:rsidR="00A721A9" w:rsidRPr="00C16FFB">
        <w:rPr>
          <w:sz w:val="22"/>
          <w:szCs w:val="22"/>
          <w:lang w:eastAsia="ja-JP"/>
        </w:rPr>
        <w:t>2</w:t>
      </w:r>
      <w:r w:rsidR="0089035E" w:rsidRPr="00C16FFB">
        <w:rPr>
          <w:sz w:val="22"/>
          <w:szCs w:val="22"/>
          <w:lang w:eastAsia="ja-JP"/>
        </w:rPr>
        <w:t xml:space="preserve"> scenario for LLS</w:t>
      </w:r>
      <w:r w:rsidR="007F5CFC" w:rsidRPr="00C16FFB">
        <w:rPr>
          <w:sz w:val="22"/>
          <w:szCs w:val="22"/>
          <w:lang w:eastAsia="ja-JP"/>
        </w:rPr>
        <w:t>.</w:t>
      </w:r>
      <w:r w:rsidR="00D13016" w:rsidRPr="00C16FFB">
        <w:rPr>
          <w:sz w:val="22"/>
          <w:szCs w:val="22"/>
          <w:lang w:eastAsia="ja-JP"/>
        </w:rPr>
        <w:t xml:space="preserve"> </w:t>
      </w:r>
      <w:r w:rsidR="00AA694D" w:rsidRPr="00C16FFB">
        <w:rPr>
          <w:sz w:val="22"/>
          <w:szCs w:val="22"/>
          <w:lang w:eastAsia="ja-JP"/>
        </w:rPr>
        <w:t>The results are a resubmission of the results from RAN1#118</w:t>
      </w:r>
      <w:r w:rsidR="006D2292" w:rsidRPr="00C16FFB">
        <w:rPr>
          <w:sz w:val="22"/>
          <w:szCs w:val="22"/>
          <w:lang w:eastAsia="ja-JP"/>
        </w:rPr>
        <w:t xml:space="preserve"> [</w:t>
      </w:r>
      <w:r w:rsidR="00C16FFB">
        <w:rPr>
          <w:sz w:val="22"/>
          <w:szCs w:val="22"/>
          <w:lang w:eastAsia="ja-JP"/>
        </w:rPr>
        <w:t>2</w:t>
      </w:r>
      <w:proofErr w:type="gramStart"/>
      <w:r w:rsidR="00652CD8" w:rsidRPr="00C16FFB">
        <w:rPr>
          <w:sz w:val="22"/>
          <w:szCs w:val="22"/>
          <w:lang w:eastAsia="ja-JP"/>
        </w:rPr>
        <w:t>]</w:t>
      </w:r>
      <w:r w:rsidR="00AA694D" w:rsidRPr="00C16FFB">
        <w:rPr>
          <w:sz w:val="22"/>
          <w:szCs w:val="22"/>
          <w:lang w:eastAsia="ja-JP"/>
        </w:rPr>
        <w:t>, since</w:t>
      </w:r>
      <w:proofErr w:type="gramEnd"/>
      <w:r w:rsidR="00AA694D" w:rsidRPr="00C16FFB">
        <w:rPr>
          <w:sz w:val="22"/>
          <w:szCs w:val="22"/>
          <w:lang w:eastAsia="ja-JP"/>
        </w:rPr>
        <w:t xml:space="preserve"> our results were consistent with those from other companies and update</w:t>
      </w:r>
      <w:r w:rsidR="006D2292" w:rsidRPr="00C16FFB">
        <w:rPr>
          <w:sz w:val="22"/>
          <w:szCs w:val="22"/>
          <w:lang w:eastAsia="ja-JP"/>
        </w:rPr>
        <w:t>s to the evaluation methodology in RAN1#118 haven’t affected our simulations.</w:t>
      </w:r>
    </w:p>
    <w:p w14:paraId="32DB82C5" w14:textId="584EE6A0" w:rsidR="00CD7E33" w:rsidRPr="00C16FFB" w:rsidRDefault="002E56A4" w:rsidP="00CA74A2">
      <w:pPr>
        <w:spacing w:afterLines="50" w:after="156"/>
        <w:jc w:val="both"/>
        <w:rPr>
          <w:sz w:val="22"/>
          <w:szCs w:val="22"/>
          <w:lang w:eastAsia="ja-JP"/>
        </w:rPr>
      </w:pPr>
      <w:r w:rsidRPr="00C16FFB">
        <w:rPr>
          <w:sz w:val="22"/>
          <w:szCs w:val="22"/>
          <w:lang w:eastAsia="ja-JP"/>
        </w:rPr>
        <w:t xml:space="preserve">Sony also provided LLS and link budget </w:t>
      </w:r>
      <w:r w:rsidR="009161F0" w:rsidRPr="00C16FFB">
        <w:rPr>
          <w:sz w:val="22"/>
          <w:szCs w:val="22"/>
          <w:lang w:eastAsia="ja-JP"/>
        </w:rPr>
        <w:t xml:space="preserve">evaluation results </w:t>
      </w:r>
      <w:r w:rsidR="001746E4" w:rsidRPr="00C16FFB">
        <w:rPr>
          <w:sz w:val="22"/>
          <w:szCs w:val="22"/>
          <w:lang w:eastAsia="ja-JP"/>
        </w:rPr>
        <w:t>as part of the evaluation results collection exercise</w:t>
      </w:r>
      <w:r w:rsidR="009161F0" w:rsidRPr="00C16FFB">
        <w:rPr>
          <w:sz w:val="22"/>
          <w:szCs w:val="22"/>
          <w:lang w:eastAsia="ja-JP"/>
        </w:rPr>
        <w:t xml:space="preserve"> </w:t>
      </w:r>
      <w:r w:rsidR="00CC43C2" w:rsidRPr="00C16FFB">
        <w:rPr>
          <w:sz w:val="22"/>
          <w:szCs w:val="22"/>
          <w:lang w:eastAsia="ja-JP"/>
        </w:rPr>
        <w:t>in the RAN1</w:t>
      </w:r>
      <w:r w:rsidR="00E27E18" w:rsidRPr="00C16FFB">
        <w:rPr>
          <w:sz w:val="22"/>
          <w:szCs w:val="22"/>
          <w:lang w:eastAsia="ja-JP"/>
        </w:rPr>
        <w:t xml:space="preserve">#118 meeting </w:t>
      </w:r>
      <w:r w:rsidR="009161F0" w:rsidRPr="00C16FFB">
        <w:rPr>
          <w:sz w:val="22"/>
          <w:szCs w:val="22"/>
          <w:lang w:eastAsia="ja-JP"/>
        </w:rPr>
        <w:t xml:space="preserve">in the </w:t>
      </w:r>
      <w:hyperlink r:id="rId11" w:history="1">
        <w:r w:rsidR="00E07730" w:rsidRPr="00C16FFB">
          <w:rPr>
            <w:rStyle w:val="Hyperlink"/>
            <w:sz w:val="22"/>
            <w:szCs w:val="22"/>
            <w:lang w:eastAsia="ja-JP"/>
          </w:rPr>
          <w:t>RAN1#118 Inbox</w:t>
        </w:r>
      </w:hyperlink>
      <w:r w:rsidR="00E07730" w:rsidRPr="00C16FFB">
        <w:rPr>
          <w:sz w:val="22"/>
          <w:szCs w:val="22"/>
          <w:lang w:eastAsia="ja-JP"/>
        </w:rPr>
        <w:t xml:space="preserve"> folder.</w:t>
      </w:r>
    </w:p>
    <w:p w14:paraId="3C68C379" w14:textId="77777777" w:rsidR="00A01009" w:rsidRDefault="00A01009" w:rsidP="00EA25B2">
      <w:pPr>
        <w:jc w:val="both"/>
      </w:pPr>
    </w:p>
    <w:p w14:paraId="36A2F2A1" w14:textId="286E55CC" w:rsidR="00A01009" w:rsidRDefault="00A01009" w:rsidP="00A01009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LLS results </w:t>
      </w:r>
    </w:p>
    <w:p w14:paraId="45FC8962" w14:textId="0FDA5CCB" w:rsidR="003647D3" w:rsidRPr="00EE527D" w:rsidRDefault="007A5B0B" w:rsidP="003647D3">
      <w:pPr>
        <w:spacing w:afterLines="50" w:after="156"/>
        <w:jc w:val="both"/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ja-JP"/>
        </w:rPr>
        <w:t>2</w:t>
      </w:r>
      <w:r w:rsidR="003647D3">
        <w:rPr>
          <w:rFonts w:ascii="Arial" w:hAnsi="Arial" w:cs="Arial"/>
          <w:sz w:val="28"/>
          <w:szCs w:val="28"/>
          <w:lang w:eastAsia="ja-JP"/>
        </w:rPr>
        <w:t xml:space="preserve">.1 </w:t>
      </w:r>
      <w:r w:rsidR="003647D3" w:rsidRPr="00EE527D">
        <w:rPr>
          <w:rFonts w:ascii="Arial" w:hAnsi="Arial" w:cs="Arial"/>
          <w:sz w:val="28"/>
          <w:szCs w:val="28"/>
          <w:lang w:eastAsia="ja-JP"/>
        </w:rPr>
        <w:t>General Assumptions</w:t>
      </w:r>
    </w:p>
    <w:p w14:paraId="042F3C9D" w14:textId="47268D8B" w:rsidR="003647D3" w:rsidRDefault="003647D3" w:rsidP="003647D3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To carry</w:t>
      </w:r>
      <w:r w:rsidR="007A5B0B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out the investigation for LLS, we assume</w:t>
      </w:r>
      <w:r w:rsidR="007A5B0B">
        <w:rPr>
          <w:sz w:val="22"/>
          <w:szCs w:val="22"/>
          <w:lang w:eastAsia="ja-JP"/>
        </w:rPr>
        <w:t>:</w:t>
      </w:r>
    </w:p>
    <w:p w14:paraId="2334F581" w14:textId="28EB3200" w:rsidR="003647D3" w:rsidRPr="00621995" w:rsidRDefault="001E0AEB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n</w:t>
      </w:r>
      <w:r w:rsidR="003647D3" w:rsidRPr="00621995">
        <w:rPr>
          <w:sz w:val="22"/>
          <w:szCs w:val="22"/>
          <w:lang w:eastAsia="ja-JP"/>
        </w:rPr>
        <w:t>o CP insertion</w:t>
      </w:r>
      <w:r w:rsidR="003647D3">
        <w:rPr>
          <w:sz w:val="22"/>
          <w:szCs w:val="22"/>
          <w:lang w:val="en-GB" w:eastAsia="ja-JP"/>
        </w:rPr>
        <w:t xml:space="preserve"> in the system</w:t>
      </w:r>
      <w:r w:rsidR="003647D3" w:rsidRPr="00621995">
        <w:rPr>
          <w:sz w:val="22"/>
          <w:szCs w:val="22"/>
          <w:lang w:eastAsia="ja-JP"/>
        </w:rPr>
        <w:t xml:space="preserve"> – since the CP-handling solution is to be determined by RAN1, we assume in the LLS investigation that there is no CP insertion </w:t>
      </w:r>
      <w:r w:rsidR="003647D3">
        <w:rPr>
          <w:sz w:val="22"/>
          <w:szCs w:val="22"/>
          <w:lang w:val="en-GB" w:eastAsia="ja-JP"/>
        </w:rPr>
        <w:t>or</w:t>
      </w:r>
      <w:r w:rsidR="003647D3" w:rsidRPr="00621995">
        <w:rPr>
          <w:sz w:val="22"/>
          <w:szCs w:val="22"/>
          <w:lang w:eastAsia="ja-JP"/>
        </w:rPr>
        <w:t xml:space="preserve"> legacy NR signal transmission. For CP handling proposal, please refer to our </w:t>
      </w:r>
      <w:r w:rsidR="007A5B0B">
        <w:rPr>
          <w:sz w:val="22"/>
          <w:szCs w:val="22"/>
          <w:lang w:val="en-GB" w:eastAsia="ja-JP"/>
        </w:rPr>
        <w:t>companion</w:t>
      </w:r>
      <w:r w:rsidR="007A5B0B" w:rsidRPr="00621995">
        <w:rPr>
          <w:sz w:val="22"/>
          <w:szCs w:val="22"/>
          <w:lang w:eastAsia="ja-JP"/>
        </w:rPr>
        <w:t xml:space="preserve"> </w:t>
      </w:r>
      <w:r w:rsidR="003647D3" w:rsidRPr="00621995">
        <w:rPr>
          <w:sz w:val="22"/>
          <w:szCs w:val="22"/>
          <w:lang w:eastAsia="ja-JP"/>
        </w:rPr>
        <w:t xml:space="preserve">document </w:t>
      </w:r>
      <w:r w:rsidR="003647D3" w:rsidRPr="003C341F">
        <w:rPr>
          <w:sz w:val="22"/>
          <w:szCs w:val="22"/>
          <w:lang w:eastAsia="ja-JP"/>
        </w:rPr>
        <w:t>[</w:t>
      </w:r>
      <w:r w:rsidR="003C341F" w:rsidRPr="000803C1">
        <w:rPr>
          <w:sz w:val="22"/>
          <w:szCs w:val="22"/>
          <w:lang w:val="en-US" w:eastAsia="ja-JP"/>
        </w:rPr>
        <w:t>1</w:t>
      </w:r>
      <w:r w:rsidR="003647D3" w:rsidRPr="003C341F">
        <w:rPr>
          <w:sz w:val="22"/>
          <w:szCs w:val="22"/>
          <w:lang w:eastAsia="ja-JP"/>
        </w:rPr>
        <w:t>]</w:t>
      </w:r>
      <w:r w:rsidR="003647D3" w:rsidRPr="003C341F">
        <w:rPr>
          <w:sz w:val="22"/>
          <w:szCs w:val="22"/>
          <w:lang w:val="en-GB" w:eastAsia="ja-JP"/>
        </w:rPr>
        <w:t xml:space="preserve">. </w:t>
      </w:r>
    </w:p>
    <w:p w14:paraId="41BB1E9E" w14:textId="402FC725" w:rsidR="003647D3" w:rsidRPr="00551B41" w:rsidRDefault="003647D3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t</w:t>
      </w:r>
      <w:r>
        <w:rPr>
          <w:sz w:val="22"/>
          <w:szCs w:val="22"/>
          <w:lang w:val="en-GB" w:eastAsia="ja-JP"/>
        </w:rPr>
        <w:t>he</w:t>
      </w:r>
      <w:r w:rsidRPr="00551B41">
        <w:rPr>
          <w:sz w:val="22"/>
          <w:szCs w:val="22"/>
          <w:lang w:eastAsia="ja-JP"/>
        </w:rPr>
        <w:t xml:space="preserve"> noise bandwidth is assumed equal to the signal bandwidth for the LLS simulation. </w:t>
      </w:r>
      <w:r>
        <w:rPr>
          <w:sz w:val="22"/>
          <w:szCs w:val="22"/>
          <w:lang w:val="en-GB" w:eastAsia="ja-JP"/>
        </w:rPr>
        <w:t>Larger</w:t>
      </w:r>
      <w:r w:rsidRPr="00551B41">
        <w:rPr>
          <w:sz w:val="22"/>
          <w:szCs w:val="22"/>
          <w:lang w:eastAsia="ja-JP"/>
        </w:rPr>
        <w:t xml:space="preserve"> ED bandwidth results in the increase of noise power, which will eventually reflect as the </w:t>
      </w:r>
      <w:r>
        <w:rPr>
          <w:sz w:val="22"/>
          <w:szCs w:val="22"/>
          <w:lang w:val="en-GB" w:eastAsia="ja-JP"/>
        </w:rPr>
        <w:t xml:space="preserve">constant </w:t>
      </w:r>
      <w:r w:rsidRPr="00551B41">
        <w:rPr>
          <w:sz w:val="22"/>
          <w:szCs w:val="22"/>
          <w:lang w:eastAsia="ja-JP"/>
        </w:rPr>
        <w:t xml:space="preserve">SNR shift in the BLER performance. Thus the impact is calculated directly and not reflected in the results. </w:t>
      </w:r>
    </w:p>
    <w:p w14:paraId="42927B8D" w14:textId="61E9FBBF" w:rsidR="003647D3" w:rsidRPr="009414D3" w:rsidRDefault="001E0AEB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proofErr w:type="spellStart"/>
      <w:r>
        <w:rPr>
          <w:sz w:val="22"/>
          <w:szCs w:val="22"/>
          <w:lang w:val="en-US" w:eastAsia="ja-JP"/>
        </w:rPr>
        <w:t>i</w:t>
      </w:r>
      <w:proofErr w:type="spellEnd"/>
      <w:r w:rsidR="003647D3" w:rsidRPr="009414D3">
        <w:rPr>
          <w:sz w:val="22"/>
          <w:szCs w:val="22"/>
          <w:lang w:eastAsia="ja-JP"/>
        </w:rPr>
        <w:t xml:space="preserve">n the D2R link, it is assumed that the device conducts ideal OOK backscattering modulation, i.e., complete absorption/reflection of the signal. </w:t>
      </w:r>
    </w:p>
    <w:p w14:paraId="089A9622" w14:textId="686BAEBE" w:rsidR="003647D3" w:rsidRPr="009414D3" w:rsidRDefault="00716AEC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GB" w:eastAsia="ja-JP"/>
        </w:rPr>
        <w:t xml:space="preserve">The </w:t>
      </w:r>
      <w:r w:rsidR="003647D3" w:rsidRPr="009414D3">
        <w:rPr>
          <w:sz w:val="22"/>
          <w:szCs w:val="22"/>
          <w:lang w:eastAsia="ja-JP"/>
        </w:rPr>
        <w:t xml:space="preserve">D2R receiver is configured with </w:t>
      </w:r>
      <w:r>
        <w:rPr>
          <w:sz w:val="22"/>
          <w:szCs w:val="22"/>
          <w:lang w:val="en-GB" w:eastAsia="ja-JP"/>
        </w:rPr>
        <w:t>an</w:t>
      </w:r>
      <w:r w:rsidRPr="009414D3">
        <w:rPr>
          <w:sz w:val="22"/>
          <w:szCs w:val="22"/>
          <w:lang w:eastAsia="ja-JP"/>
        </w:rPr>
        <w:t xml:space="preserve"> </w:t>
      </w:r>
      <w:r w:rsidR="003647D3" w:rsidRPr="009414D3">
        <w:rPr>
          <w:sz w:val="22"/>
          <w:szCs w:val="22"/>
          <w:lang w:eastAsia="ja-JP"/>
        </w:rPr>
        <w:t xml:space="preserve">ideal ADC. </w:t>
      </w:r>
    </w:p>
    <w:p w14:paraId="2D7E5BE3" w14:textId="061B9F7F" w:rsidR="003647D3" w:rsidRPr="00BC5567" w:rsidRDefault="003647D3" w:rsidP="003647D3">
      <w:pPr>
        <w:pStyle w:val="ListParagraph"/>
        <w:numPr>
          <w:ilvl w:val="0"/>
          <w:numId w:val="43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B621B3">
        <w:rPr>
          <w:sz w:val="22"/>
          <w:szCs w:val="22"/>
          <w:lang w:eastAsia="ja-JP"/>
        </w:rPr>
        <w:t xml:space="preserve">single-antenna configuration for both the reader and the device </w:t>
      </w:r>
      <w:r w:rsidR="00716AEC">
        <w:rPr>
          <w:sz w:val="22"/>
          <w:szCs w:val="22"/>
          <w:lang w:val="en-GB" w:eastAsia="ja-JP"/>
        </w:rPr>
        <w:t>are assumed in</w:t>
      </w:r>
      <w:r w:rsidR="00716AEC" w:rsidRPr="00B621B3">
        <w:rPr>
          <w:sz w:val="22"/>
          <w:szCs w:val="22"/>
          <w:lang w:eastAsia="ja-JP"/>
        </w:rPr>
        <w:t xml:space="preserve"> </w:t>
      </w:r>
      <w:r w:rsidRPr="00B621B3">
        <w:rPr>
          <w:sz w:val="22"/>
          <w:szCs w:val="22"/>
          <w:lang w:eastAsia="ja-JP"/>
        </w:rPr>
        <w:t>all the simulated scenarios</w:t>
      </w:r>
      <w:r>
        <w:rPr>
          <w:sz w:val="22"/>
          <w:szCs w:val="22"/>
          <w:lang w:val="en-GB" w:eastAsia="ja-JP"/>
        </w:rPr>
        <w:t>.</w:t>
      </w:r>
      <w:r w:rsidR="00716AEC">
        <w:rPr>
          <w:sz w:val="22"/>
          <w:szCs w:val="22"/>
          <w:lang w:val="en-GB" w:eastAsia="ja-JP"/>
        </w:rPr>
        <w:t xml:space="preserve"> D2R result performance would improve </w:t>
      </w:r>
      <w:r w:rsidR="009B6F03">
        <w:rPr>
          <w:sz w:val="22"/>
          <w:szCs w:val="22"/>
          <w:lang w:val="en-GB" w:eastAsia="ja-JP"/>
        </w:rPr>
        <w:t>with a multi-antenna receiver.</w:t>
      </w:r>
    </w:p>
    <w:p w14:paraId="6397DC85" w14:textId="6CC270E6" w:rsidR="003647D3" w:rsidRPr="00EE527D" w:rsidRDefault="006223E1" w:rsidP="00701AC2">
      <w:pPr>
        <w:pStyle w:val="ListParagraph"/>
        <w:numPr>
          <w:ilvl w:val="0"/>
          <w:numId w:val="43"/>
        </w:numPr>
        <w:ind w:firstLineChars="0"/>
        <w:rPr>
          <w:lang w:eastAsia="ja-JP"/>
        </w:rPr>
      </w:pPr>
      <w:r w:rsidRPr="00701AC2">
        <w:rPr>
          <w:sz w:val="22"/>
          <w:szCs w:val="22"/>
          <w:lang w:eastAsia="ja-JP"/>
        </w:rPr>
        <w:t>t</w:t>
      </w:r>
      <w:r w:rsidR="003647D3" w:rsidRPr="00701AC2">
        <w:rPr>
          <w:sz w:val="22"/>
          <w:szCs w:val="22"/>
          <w:lang w:eastAsia="ja-JP"/>
        </w:rPr>
        <w:t>he</w:t>
      </w:r>
      <w:r w:rsidR="003647D3">
        <w:rPr>
          <w:sz w:val="22"/>
          <w:szCs w:val="22"/>
          <w:lang w:eastAsia="ja-JP"/>
        </w:rPr>
        <w:t xml:space="preserve"> SNR is defined as the ratio between the averaged received power of a single Manchester code (containing an ON and an OFF state) </w:t>
      </w:r>
      <w:r w:rsidR="009B6F03">
        <w:rPr>
          <w:sz w:val="22"/>
          <w:szCs w:val="22"/>
          <w:lang w:val="en-GB" w:eastAsia="ja-JP"/>
        </w:rPr>
        <w:t>and</w:t>
      </w:r>
      <w:r w:rsidR="009B6F03">
        <w:rPr>
          <w:sz w:val="22"/>
          <w:szCs w:val="22"/>
          <w:lang w:eastAsia="ja-JP"/>
        </w:rPr>
        <w:t xml:space="preserve"> </w:t>
      </w:r>
      <w:r w:rsidR="003647D3">
        <w:rPr>
          <w:sz w:val="22"/>
          <w:szCs w:val="22"/>
          <w:lang w:eastAsia="ja-JP"/>
        </w:rPr>
        <w:t>the noise power with its bandwidth assumed equal to the transmitted R2D signal bandwidth.</w:t>
      </w:r>
    </w:p>
    <w:p w14:paraId="5EE12EFF" w14:textId="77777777" w:rsidR="00B224E6" w:rsidRPr="00EE527D" w:rsidRDefault="00B224E6" w:rsidP="00B224E6">
      <w:pPr>
        <w:pStyle w:val="ListParagraph"/>
        <w:ind w:left="720" w:firstLineChars="0" w:firstLine="0"/>
        <w:rPr>
          <w:lang w:eastAsia="ja-JP"/>
        </w:rPr>
      </w:pPr>
    </w:p>
    <w:p w14:paraId="056ADCC4" w14:textId="77777777" w:rsidR="00B224E6" w:rsidRPr="003758FB" w:rsidRDefault="00B224E6" w:rsidP="00A01009">
      <w:pPr>
        <w:rPr>
          <w:b/>
          <w:bCs/>
          <w:sz w:val="22"/>
          <w:szCs w:val="22"/>
          <w:lang w:eastAsia="ja-JP"/>
        </w:rPr>
      </w:pPr>
    </w:p>
    <w:p w14:paraId="2442E022" w14:textId="5C8832D4" w:rsidR="00A01009" w:rsidRPr="00A01009" w:rsidRDefault="00E82559" w:rsidP="00A01009">
      <w:pPr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ja-JP"/>
        </w:rPr>
        <w:lastRenderedPageBreak/>
        <w:t>2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>.</w:t>
      </w:r>
      <w:r w:rsidR="003647D3">
        <w:rPr>
          <w:rFonts w:ascii="Arial" w:hAnsi="Arial" w:cs="Arial"/>
          <w:sz w:val="28"/>
          <w:szCs w:val="28"/>
          <w:lang w:eastAsia="ja-JP"/>
        </w:rPr>
        <w:t>2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 xml:space="preserve"> R2D </w:t>
      </w:r>
    </w:p>
    <w:p w14:paraId="349D436E" w14:textId="77777777" w:rsidR="00A01009" w:rsidRPr="00BB360E" w:rsidRDefault="00A01009" w:rsidP="00A01009">
      <w:pPr>
        <w:jc w:val="center"/>
      </w:pPr>
    </w:p>
    <w:p w14:paraId="09BD165D" w14:textId="77777777" w:rsidR="003C25D1" w:rsidRPr="00A4472C" w:rsidRDefault="003C25D1" w:rsidP="003C25D1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R2D results</w:t>
      </w:r>
    </w:p>
    <w:p w14:paraId="360FB3C5" w14:textId="2522C7BE" w:rsidR="003C25D1" w:rsidRDefault="003C25D1" w:rsidP="003C25D1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Figure </w:t>
      </w:r>
      <w:r w:rsidR="00825412" w:rsidRPr="00825412">
        <w:rPr>
          <w:color w:val="000000" w:themeColor="text1"/>
          <w:sz w:val="22"/>
          <w:szCs w:val="22"/>
          <w:lang w:eastAsia="ja-JP"/>
        </w:rPr>
        <w:t>1</w:t>
      </w:r>
      <w:r>
        <w:rPr>
          <w:color w:val="FF0000"/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illustrate</w:t>
      </w:r>
      <w:r w:rsidR="003C341F">
        <w:rPr>
          <w:sz w:val="22"/>
          <w:szCs w:val="22"/>
          <w:lang w:eastAsia="ja-JP"/>
        </w:rPr>
        <w:t>s</w:t>
      </w:r>
      <w:r>
        <w:rPr>
          <w:sz w:val="22"/>
          <w:szCs w:val="22"/>
          <w:lang w:eastAsia="ja-JP"/>
        </w:rPr>
        <w:t xml:space="preserve"> th</w:t>
      </w:r>
      <w:r w:rsidRPr="00C16FFB">
        <w:rPr>
          <w:sz w:val="22"/>
          <w:szCs w:val="22"/>
          <w:lang w:eastAsia="ja-JP"/>
        </w:rPr>
        <w:t xml:space="preserve">e reliability evaluation in terms of the BLER as a function of SNR for the R2D link. Detailed system configurations </w:t>
      </w:r>
      <w:r w:rsidR="00C16FFB" w:rsidRPr="00C16FFB">
        <w:rPr>
          <w:sz w:val="22"/>
          <w:szCs w:val="22"/>
          <w:lang w:eastAsia="ja-JP"/>
        </w:rPr>
        <w:t>were</w:t>
      </w:r>
      <w:r w:rsidRPr="00C16FFB">
        <w:rPr>
          <w:sz w:val="22"/>
          <w:szCs w:val="22"/>
          <w:lang w:eastAsia="ja-JP"/>
        </w:rPr>
        <w:t xml:space="preserve"> illustrated in the LLS spreadsheet </w:t>
      </w:r>
      <w:r w:rsidR="00D64552" w:rsidRPr="00C16FFB">
        <w:rPr>
          <w:sz w:val="22"/>
          <w:szCs w:val="22"/>
          <w:lang w:eastAsia="ja-JP"/>
        </w:rPr>
        <w:t>in the evaluation results collection exercise</w:t>
      </w:r>
      <w:r w:rsidR="00C16FFB" w:rsidRPr="00C16FFB">
        <w:rPr>
          <w:sz w:val="22"/>
          <w:szCs w:val="22"/>
          <w:lang w:eastAsia="ja-JP"/>
        </w:rPr>
        <w:t xml:space="preserve"> that was conducted in the previous meeting</w:t>
      </w:r>
      <w:r w:rsidR="00D64552" w:rsidRPr="00C16FFB">
        <w:rPr>
          <w:sz w:val="22"/>
          <w:szCs w:val="22"/>
          <w:lang w:eastAsia="ja-JP"/>
        </w:rPr>
        <w:t xml:space="preserve"> (</w:t>
      </w:r>
      <w:hyperlink r:id="rId12" w:history="1">
        <w:r w:rsidR="00D64552" w:rsidRPr="00C16FFB">
          <w:rPr>
            <w:rStyle w:val="Hyperlink"/>
            <w:sz w:val="22"/>
            <w:szCs w:val="22"/>
            <w:lang w:eastAsia="ja-JP"/>
          </w:rPr>
          <w:t>RAN1#118 Inbox</w:t>
        </w:r>
      </w:hyperlink>
      <w:r w:rsidR="00D64552" w:rsidRPr="00C16FFB">
        <w:rPr>
          <w:sz w:val="22"/>
          <w:szCs w:val="22"/>
          <w:lang w:eastAsia="ja-JP"/>
        </w:rPr>
        <w:t>)</w:t>
      </w:r>
      <w:r w:rsidRPr="00C16FFB">
        <w:rPr>
          <w:sz w:val="22"/>
          <w:szCs w:val="22"/>
          <w:lang w:eastAsia="ja-JP"/>
        </w:rPr>
        <w:t xml:space="preserve">. </w:t>
      </w:r>
      <w:r w:rsidR="00FC6DB5" w:rsidRPr="00C16FFB">
        <w:rPr>
          <w:sz w:val="22"/>
          <w:szCs w:val="22"/>
          <w:lang w:eastAsia="ja-JP"/>
        </w:rPr>
        <w:fldChar w:fldCharType="begin"/>
      </w:r>
      <w:r w:rsidR="00FC6DB5" w:rsidRPr="00C16FFB">
        <w:rPr>
          <w:sz w:val="22"/>
          <w:szCs w:val="22"/>
          <w:lang w:eastAsia="ja-JP"/>
        </w:rPr>
        <w:instrText xml:space="preserve"> REF _Ref174128186 \h </w:instrText>
      </w:r>
      <w:r w:rsidR="00C16FFB">
        <w:rPr>
          <w:sz w:val="22"/>
          <w:szCs w:val="22"/>
          <w:lang w:eastAsia="ja-JP"/>
        </w:rPr>
        <w:instrText xml:space="preserve"> \* MERGEFORMAT </w:instrText>
      </w:r>
      <w:r w:rsidR="00FC6DB5" w:rsidRPr="00C16FFB">
        <w:rPr>
          <w:sz w:val="22"/>
          <w:szCs w:val="22"/>
          <w:lang w:eastAsia="ja-JP"/>
        </w:rPr>
      </w:r>
      <w:r w:rsidR="00FC6DB5" w:rsidRPr="00C16FFB">
        <w:rPr>
          <w:sz w:val="22"/>
          <w:szCs w:val="22"/>
          <w:lang w:eastAsia="ja-JP"/>
        </w:rPr>
        <w:fldChar w:fldCharType="separate"/>
      </w:r>
      <w:r w:rsidR="000371C7" w:rsidRPr="00C16FFB">
        <w:rPr>
          <w:sz w:val="22"/>
          <w:szCs w:val="22"/>
        </w:rPr>
        <w:t xml:space="preserve">Table </w:t>
      </w:r>
      <w:r w:rsidR="000371C7" w:rsidRPr="00C16FFB">
        <w:rPr>
          <w:noProof/>
          <w:sz w:val="22"/>
          <w:szCs w:val="22"/>
        </w:rPr>
        <w:t>1</w:t>
      </w:r>
      <w:r w:rsidR="00FC6DB5" w:rsidRPr="00C16FFB">
        <w:rPr>
          <w:sz w:val="22"/>
          <w:szCs w:val="22"/>
          <w:lang w:eastAsia="ja-JP"/>
        </w:rPr>
        <w:fldChar w:fldCharType="end"/>
      </w:r>
      <w:r w:rsidR="00FC6DB5" w:rsidRPr="00C16FFB">
        <w:rPr>
          <w:sz w:val="22"/>
          <w:szCs w:val="22"/>
          <w:lang w:eastAsia="ja-JP"/>
        </w:rPr>
        <w:t xml:space="preserve"> contains a</w:t>
      </w:r>
      <w:r w:rsidR="00894A30" w:rsidRPr="00C16FFB">
        <w:rPr>
          <w:sz w:val="22"/>
          <w:szCs w:val="22"/>
          <w:lang w:eastAsia="ja-JP"/>
        </w:rPr>
        <w:t xml:space="preserve"> summary of the </w:t>
      </w:r>
      <w:r w:rsidR="002842EF" w:rsidRPr="00C16FFB">
        <w:rPr>
          <w:sz w:val="22"/>
          <w:szCs w:val="22"/>
          <w:lang w:eastAsia="ja-JP"/>
        </w:rPr>
        <w:t xml:space="preserve">most significant </w:t>
      </w:r>
      <w:r w:rsidR="006B26D3" w:rsidRPr="00C16FFB">
        <w:rPr>
          <w:sz w:val="22"/>
          <w:szCs w:val="22"/>
          <w:lang w:eastAsia="ja-JP"/>
        </w:rPr>
        <w:t>simulations param</w:t>
      </w:r>
      <w:r w:rsidR="00D6196B" w:rsidRPr="00C16FFB">
        <w:rPr>
          <w:sz w:val="22"/>
          <w:szCs w:val="22"/>
          <w:lang w:eastAsia="ja-JP"/>
        </w:rPr>
        <w:t>eters</w:t>
      </w:r>
      <w:r w:rsidR="00FC6DB5" w:rsidRPr="00C16FFB">
        <w:rPr>
          <w:sz w:val="22"/>
          <w:szCs w:val="22"/>
          <w:lang w:eastAsia="ja-JP"/>
        </w:rPr>
        <w:t>.</w:t>
      </w:r>
    </w:p>
    <w:p w14:paraId="7424AE7A" w14:textId="23C4D539" w:rsidR="00B61434" w:rsidRDefault="00B61434" w:rsidP="000803C1">
      <w:pPr>
        <w:pStyle w:val="Caption"/>
        <w:jc w:val="center"/>
        <w:rPr>
          <w:sz w:val="22"/>
          <w:szCs w:val="22"/>
          <w:lang w:eastAsia="ja-JP"/>
        </w:rPr>
      </w:pPr>
      <w:bookmarkStart w:id="2" w:name="_Ref1741281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71C7">
        <w:rPr>
          <w:noProof/>
        </w:rPr>
        <w:t>1</w:t>
      </w:r>
      <w:r>
        <w:fldChar w:fldCharType="end"/>
      </w:r>
      <w:bookmarkEnd w:id="2"/>
      <w:r>
        <w:t xml:space="preserve"> – R2D simulation parameters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331"/>
        <w:gridCol w:w="3331"/>
      </w:tblGrid>
      <w:tr w:rsidR="00D6196B" w14:paraId="0568634D" w14:textId="77777777" w:rsidTr="000803C1">
        <w:tc>
          <w:tcPr>
            <w:tcW w:w="3331" w:type="dxa"/>
            <w:shd w:val="clear" w:color="auto" w:fill="D9D9D9" w:themeFill="background1" w:themeFillShade="D9"/>
          </w:tcPr>
          <w:p w14:paraId="6411BF16" w14:textId="68BC14B2" w:rsidR="00D6196B" w:rsidRPr="000803C1" w:rsidRDefault="00D6196B" w:rsidP="003C25D1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0803C1">
              <w:rPr>
                <w:b/>
                <w:bCs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3331" w:type="dxa"/>
            <w:shd w:val="clear" w:color="auto" w:fill="D9D9D9" w:themeFill="background1" w:themeFillShade="D9"/>
          </w:tcPr>
          <w:p w14:paraId="17DC9C64" w14:textId="2D4636EB" w:rsidR="00D6196B" w:rsidRPr="000803C1" w:rsidRDefault="00D6196B" w:rsidP="003C25D1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0803C1">
              <w:rPr>
                <w:b/>
                <w:bCs/>
                <w:sz w:val="22"/>
                <w:szCs w:val="22"/>
                <w:lang w:eastAsia="ja-JP"/>
              </w:rPr>
              <w:t>value</w:t>
            </w:r>
          </w:p>
        </w:tc>
      </w:tr>
      <w:tr w:rsidR="00D6196B" w14:paraId="15894AE7" w14:textId="77777777" w:rsidTr="000803C1">
        <w:tc>
          <w:tcPr>
            <w:tcW w:w="3331" w:type="dxa"/>
          </w:tcPr>
          <w:p w14:paraId="10B63294" w14:textId="7C39E453" w:rsidR="00D6196B" w:rsidRDefault="00662BB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Modulation</w:t>
            </w:r>
          </w:p>
        </w:tc>
        <w:tc>
          <w:tcPr>
            <w:tcW w:w="3331" w:type="dxa"/>
          </w:tcPr>
          <w:p w14:paraId="38BF14AF" w14:textId="32B96108" w:rsidR="00D6196B" w:rsidRDefault="00662BB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OOK-1</w:t>
            </w:r>
            <w:r w:rsidR="00383311">
              <w:rPr>
                <w:sz w:val="22"/>
                <w:szCs w:val="22"/>
                <w:lang w:eastAsia="ja-JP"/>
              </w:rPr>
              <w:t xml:space="preserve"> without CP</w:t>
            </w:r>
          </w:p>
        </w:tc>
      </w:tr>
      <w:tr w:rsidR="00D6196B" w14:paraId="6BBC6ECE" w14:textId="77777777" w:rsidTr="000803C1">
        <w:tc>
          <w:tcPr>
            <w:tcW w:w="3331" w:type="dxa"/>
          </w:tcPr>
          <w:p w14:paraId="4F0B44C7" w14:textId="7514DD05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Coding</w:t>
            </w:r>
          </w:p>
        </w:tc>
        <w:tc>
          <w:tcPr>
            <w:tcW w:w="3331" w:type="dxa"/>
          </w:tcPr>
          <w:p w14:paraId="7E5A5D5B" w14:textId="75A94B2B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D6196B" w14:paraId="6314A190" w14:textId="77777777" w:rsidTr="000803C1">
        <w:tc>
          <w:tcPr>
            <w:tcW w:w="3331" w:type="dxa"/>
          </w:tcPr>
          <w:p w14:paraId="36F3D3B1" w14:textId="2C74ACC4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Repetition</w:t>
            </w:r>
          </w:p>
        </w:tc>
        <w:tc>
          <w:tcPr>
            <w:tcW w:w="3331" w:type="dxa"/>
          </w:tcPr>
          <w:p w14:paraId="430CF4B5" w14:textId="698C89C5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D6196B" w14:paraId="13C7AA52" w14:textId="77777777" w:rsidTr="000803C1">
        <w:tc>
          <w:tcPr>
            <w:tcW w:w="3331" w:type="dxa"/>
          </w:tcPr>
          <w:p w14:paraId="2986FB0A" w14:textId="0272D1BD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Number of </w:t>
            </w:r>
            <w:proofErr w:type="gramStart"/>
            <w:r w:rsidR="0017577A">
              <w:rPr>
                <w:sz w:val="22"/>
                <w:szCs w:val="22"/>
                <w:lang w:eastAsia="ja-JP"/>
              </w:rPr>
              <w:t>tag</w:t>
            </w:r>
            <w:proofErr w:type="gramEnd"/>
            <w:r>
              <w:rPr>
                <w:sz w:val="22"/>
                <w:szCs w:val="22"/>
                <w:lang w:eastAsia="ja-JP"/>
              </w:rPr>
              <w:t xml:space="preserve"> receive antennas</w:t>
            </w:r>
          </w:p>
        </w:tc>
        <w:tc>
          <w:tcPr>
            <w:tcW w:w="3331" w:type="dxa"/>
          </w:tcPr>
          <w:p w14:paraId="3A596D6C" w14:textId="29AE6387" w:rsidR="00D6196B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</w:t>
            </w:r>
          </w:p>
        </w:tc>
      </w:tr>
      <w:tr w:rsidR="006D2B18" w14:paraId="291BDF22" w14:textId="77777777" w:rsidTr="000803C1">
        <w:tc>
          <w:tcPr>
            <w:tcW w:w="3331" w:type="dxa"/>
          </w:tcPr>
          <w:p w14:paraId="64B0238A" w14:textId="0D02B9D1" w:rsidR="006D2B18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Channel</w:t>
            </w:r>
          </w:p>
        </w:tc>
        <w:tc>
          <w:tcPr>
            <w:tcW w:w="3331" w:type="dxa"/>
          </w:tcPr>
          <w:p w14:paraId="545056B9" w14:textId="59502136" w:rsidR="006D2B18" w:rsidRDefault="006D2B18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TDL-A 30ns</w:t>
            </w:r>
          </w:p>
        </w:tc>
      </w:tr>
      <w:tr w:rsidR="00BB3F41" w14:paraId="7B7BBC59" w14:textId="77777777" w:rsidTr="000803C1">
        <w:tc>
          <w:tcPr>
            <w:tcW w:w="3331" w:type="dxa"/>
          </w:tcPr>
          <w:p w14:paraId="14831E10" w14:textId="316E9705" w:rsidR="00BB3F41" w:rsidRDefault="001F6400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Data rate</w:t>
            </w:r>
          </w:p>
        </w:tc>
        <w:tc>
          <w:tcPr>
            <w:tcW w:w="3331" w:type="dxa"/>
          </w:tcPr>
          <w:p w14:paraId="05251AA4" w14:textId="624D0EA4" w:rsidR="00BB3F41" w:rsidRDefault="001F6400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7.5kbps</w:t>
            </w:r>
          </w:p>
        </w:tc>
      </w:tr>
      <w:tr w:rsidR="00771273" w14:paraId="1C90F3D7" w14:textId="77777777" w:rsidTr="000803C1">
        <w:tc>
          <w:tcPr>
            <w:tcW w:w="3331" w:type="dxa"/>
          </w:tcPr>
          <w:p w14:paraId="02F3C465" w14:textId="4B7D9BFE" w:rsidR="00771273" w:rsidRDefault="006F6EA7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Number of information bits</w:t>
            </w:r>
          </w:p>
        </w:tc>
        <w:tc>
          <w:tcPr>
            <w:tcW w:w="3331" w:type="dxa"/>
          </w:tcPr>
          <w:p w14:paraId="5CC21448" w14:textId="610989CA" w:rsidR="00771273" w:rsidRDefault="006F6EA7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96</w:t>
            </w:r>
          </w:p>
        </w:tc>
      </w:tr>
      <w:tr w:rsidR="00FC6DB5" w14:paraId="194258D1" w14:textId="77777777" w:rsidTr="00E9660A">
        <w:tc>
          <w:tcPr>
            <w:tcW w:w="3331" w:type="dxa"/>
          </w:tcPr>
          <w:p w14:paraId="36E17C61" w14:textId="5A349B92" w:rsidR="00FC6DB5" w:rsidRDefault="00FC6DB5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ADC</w:t>
            </w:r>
          </w:p>
        </w:tc>
        <w:tc>
          <w:tcPr>
            <w:tcW w:w="3331" w:type="dxa"/>
          </w:tcPr>
          <w:p w14:paraId="2B7D8460" w14:textId="77777777" w:rsidR="00FC6DB5" w:rsidRDefault="0017577A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1bit for device 1</w:t>
            </w:r>
          </w:p>
          <w:p w14:paraId="036D7586" w14:textId="28FDC3B8" w:rsidR="0017577A" w:rsidRDefault="0017577A" w:rsidP="003C25D1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4 bits for device 2</w:t>
            </w:r>
          </w:p>
        </w:tc>
      </w:tr>
    </w:tbl>
    <w:p w14:paraId="5FA7F4A5" w14:textId="77777777" w:rsidR="00D6196B" w:rsidRDefault="00D6196B" w:rsidP="003C25D1">
      <w:pPr>
        <w:spacing w:afterLines="50" w:after="156"/>
        <w:jc w:val="both"/>
        <w:rPr>
          <w:sz w:val="22"/>
          <w:szCs w:val="22"/>
          <w:lang w:eastAsia="ja-JP"/>
        </w:rPr>
      </w:pPr>
    </w:p>
    <w:p w14:paraId="7806BBDE" w14:textId="77777777" w:rsidR="00D6196B" w:rsidRDefault="00D6196B" w:rsidP="003C25D1">
      <w:pPr>
        <w:spacing w:afterLines="50" w:after="156"/>
        <w:jc w:val="both"/>
        <w:rPr>
          <w:sz w:val="22"/>
          <w:szCs w:val="22"/>
          <w:lang w:eastAsia="ja-JP"/>
        </w:rPr>
      </w:pPr>
    </w:p>
    <w:p w14:paraId="7D32A9BC" w14:textId="77777777" w:rsidR="00EE4104" w:rsidRDefault="00EF75AE" w:rsidP="00EE4104">
      <w:pPr>
        <w:keepNext/>
        <w:spacing w:afterLines="50" w:after="156"/>
        <w:jc w:val="center"/>
      </w:pPr>
      <w:r>
        <w:rPr>
          <w:noProof/>
          <w:sz w:val="22"/>
          <w:szCs w:val="22"/>
          <w:lang w:eastAsia="ja-JP"/>
        </w:rPr>
        <w:drawing>
          <wp:inline distT="0" distB="0" distL="0" distR="0" wp14:anchorId="30127D4C" wp14:editId="10D4B0F4">
            <wp:extent cx="3950208" cy="2311023"/>
            <wp:effectExtent l="0" t="0" r="0" b="0"/>
            <wp:docPr id="5" name="Picture 5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graph of a function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664" cy="232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05912" w14:textId="61F327FC" w:rsidR="003C25D1" w:rsidRDefault="00EE4104" w:rsidP="00EE4104">
      <w:pPr>
        <w:pStyle w:val="Caption"/>
        <w:jc w:val="center"/>
        <w:rPr>
          <w:sz w:val="22"/>
          <w:szCs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1C7">
        <w:rPr>
          <w:noProof/>
        </w:rPr>
        <w:t>1</w:t>
      </w:r>
      <w:r>
        <w:fldChar w:fldCharType="end"/>
      </w:r>
      <w:r>
        <w:t xml:space="preserve">. </w:t>
      </w:r>
      <w:r w:rsidRPr="0058784B">
        <w:t>BLER as a function of SNR</w:t>
      </w:r>
      <w:r w:rsidR="001324A5">
        <w:t xml:space="preserve"> for the R2D link</w:t>
      </w:r>
      <w:r w:rsidRPr="0058784B">
        <w:t>. 96 information bits are transmitted to the device with 7.5 kbps data rate. CP insertion is excluded from the configuration.</w:t>
      </w:r>
    </w:p>
    <w:p w14:paraId="3274EC65" w14:textId="434DF5B4" w:rsidR="4A0958F7" w:rsidRDefault="4A0958F7" w:rsidP="00F20EDD">
      <w:pPr>
        <w:spacing w:afterLines="50" w:after="156"/>
      </w:pPr>
    </w:p>
    <w:p w14:paraId="57521BFE" w14:textId="4BB364FD" w:rsidR="003C25D1" w:rsidRDefault="003C25D1" w:rsidP="003C25D1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 xml:space="preserve">It can be observed in Figure </w:t>
      </w:r>
      <w:r w:rsidR="00D82D14" w:rsidRPr="00D82D14">
        <w:rPr>
          <w:color w:val="000000" w:themeColor="text1"/>
          <w:sz w:val="22"/>
          <w:szCs w:val="22"/>
          <w:lang w:eastAsia="ja-JP"/>
        </w:rPr>
        <w:t>1</w:t>
      </w:r>
      <w:r>
        <w:rPr>
          <w:sz w:val="22"/>
          <w:szCs w:val="22"/>
          <w:lang w:eastAsia="ja-JP"/>
        </w:rPr>
        <w:t xml:space="preserve"> that BLER = 0.1 is achieved at SNR = </w:t>
      </w:r>
      <w:r w:rsidR="0017577A">
        <w:rPr>
          <w:sz w:val="22"/>
          <w:szCs w:val="22"/>
          <w:lang w:eastAsia="ja-JP"/>
        </w:rPr>
        <w:t xml:space="preserve">21 </w:t>
      </w:r>
      <w:r>
        <w:rPr>
          <w:sz w:val="22"/>
          <w:szCs w:val="22"/>
          <w:lang w:eastAsia="ja-JP"/>
        </w:rPr>
        <w:t xml:space="preserve">dB and BLER = 0.01 is achieved at SNR = </w:t>
      </w:r>
      <w:r w:rsidR="0017577A">
        <w:rPr>
          <w:sz w:val="22"/>
          <w:szCs w:val="22"/>
          <w:lang w:eastAsia="ja-JP"/>
        </w:rPr>
        <w:t xml:space="preserve">30 </w:t>
      </w:r>
      <w:r>
        <w:rPr>
          <w:sz w:val="22"/>
          <w:szCs w:val="22"/>
          <w:lang w:eastAsia="ja-JP"/>
        </w:rPr>
        <w:t xml:space="preserve">dB by the device 1. Compared to the device 2 which yields the same performances at SNR = </w:t>
      </w:r>
      <w:r w:rsidR="0017577A">
        <w:rPr>
          <w:sz w:val="22"/>
          <w:szCs w:val="22"/>
          <w:lang w:eastAsia="ja-JP"/>
        </w:rPr>
        <w:t xml:space="preserve">16 </w:t>
      </w:r>
      <w:r>
        <w:rPr>
          <w:sz w:val="22"/>
          <w:szCs w:val="22"/>
          <w:lang w:eastAsia="ja-JP"/>
        </w:rPr>
        <w:t xml:space="preserve">dB and </w:t>
      </w:r>
      <w:r w:rsidR="001C7A0D">
        <w:rPr>
          <w:sz w:val="22"/>
          <w:szCs w:val="22"/>
          <w:lang w:eastAsia="ja-JP"/>
        </w:rPr>
        <w:t xml:space="preserve">26 </w:t>
      </w:r>
      <w:r>
        <w:rPr>
          <w:sz w:val="22"/>
          <w:szCs w:val="22"/>
          <w:lang w:eastAsia="ja-JP"/>
        </w:rPr>
        <w:t xml:space="preserve">dB, respectively, there exists a 4 dB performance gap for the device 1. Such a gap is caused by the different use of ADC, i.e., device 1 is equipped with 1-bit ADC while </w:t>
      </w:r>
      <w:r w:rsidR="001C7A0D">
        <w:rPr>
          <w:sz w:val="22"/>
          <w:szCs w:val="22"/>
          <w:lang w:eastAsia="ja-JP"/>
        </w:rPr>
        <w:t xml:space="preserve">device 2 </w:t>
      </w:r>
      <w:r>
        <w:rPr>
          <w:sz w:val="22"/>
          <w:szCs w:val="22"/>
          <w:lang w:eastAsia="ja-JP"/>
        </w:rPr>
        <w:t xml:space="preserve">is equipped with 4-bit ADC. </w:t>
      </w:r>
    </w:p>
    <w:p w14:paraId="3DB06403" w14:textId="77777777" w:rsidR="00A01009" w:rsidRDefault="00A01009" w:rsidP="00A01009">
      <w:pPr>
        <w:jc w:val="both"/>
      </w:pPr>
    </w:p>
    <w:p w14:paraId="32F98BCD" w14:textId="4BEB1CE9" w:rsidR="00A01009" w:rsidRPr="00A01009" w:rsidRDefault="00634C76" w:rsidP="00A01009">
      <w:pPr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ja-JP"/>
        </w:rPr>
        <w:t>2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>.</w:t>
      </w:r>
      <w:r w:rsidR="003647D3">
        <w:rPr>
          <w:rFonts w:ascii="Arial" w:hAnsi="Arial" w:cs="Arial"/>
          <w:sz w:val="28"/>
          <w:szCs w:val="28"/>
          <w:lang w:eastAsia="ja-JP"/>
        </w:rPr>
        <w:t>3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 xml:space="preserve"> </w:t>
      </w:r>
      <w:r w:rsidR="00A01009">
        <w:rPr>
          <w:rFonts w:ascii="Arial" w:hAnsi="Arial" w:cs="Arial"/>
          <w:sz w:val="28"/>
          <w:szCs w:val="28"/>
          <w:lang w:eastAsia="ja-JP"/>
        </w:rPr>
        <w:t>D2R</w:t>
      </w:r>
      <w:r w:rsidR="00A01009" w:rsidRPr="00A01009">
        <w:rPr>
          <w:rFonts w:ascii="Arial" w:hAnsi="Arial" w:cs="Arial"/>
          <w:sz w:val="28"/>
          <w:szCs w:val="28"/>
          <w:lang w:eastAsia="ja-JP"/>
        </w:rPr>
        <w:t xml:space="preserve"> </w:t>
      </w:r>
    </w:p>
    <w:p w14:paraId="2A75009B" w14:textId="08041A7C" w:rsidR="00A01009" w:rsidRPr="00C16FFB" w:rsidRDefault="0012118F" w:rsidP="000803C1">
      <w:pPr>
        <w:spacing w:after="240"/>
        <w:jc w:val="both"/>
        <w:rPr>
          <w:sz w:val="22"/>
          <w:szCs w:val="22"/>
        </w:rPr>
      </w:pPr>
      <w:r w:rsidRPr="00C16FFB">
        <w:rPr>
          <w:sz w:val="22"/>
          <w:szCs w:val="22"/>
        </w:rPr>
        <w:t xml:space="preserve">Since the date rate is configured as 7.5 kbps which </w:t>
      </w:r>
      <w:r w:rsidR="008D6D12" w:rsidRPr="00C16FFB">
        <w:rPr>
          <w:sz w:val="22"/>
          <w:szCs w:val="22"/>
        </w:rPr>
        <w:t>results in ‘a single chip per OFDM symbol’ condition</w:t>
      </w:r>
      <w:r w:rsidR="008A3923" w:rsidRPr="00C16FFB">
        <w:rPr>
          <w:sz w:val="22"/>
          <w:szCs w:val="22"/>
        </w:rPr>
        <w:t xml:space="preserve">, the OOK-4 scheme in such </w:t>
      </w:r>
      <w:r w:rsidR="002E4126" w:rsidRPr="00C16FFB">
        <w:rPr>
          <w:sz w:val="22"/>
          <w:szCs w:val="22"/>
        </w:rPr>
        <w:t xml:space="preserve">parameterisation </w:t>
      </w:r>
      <w:r w:rsidR="008A3923" w:rsidRPr="00C16FFB">
        <w:rPr>
          <w:sz w:val="22"/>
          <w:szCs w:val="22"/>
        </w:rPr>
        <w:t xml:space="preserve">is equivalent to OOK-1 scheme. </w:t>
      </w:r>
      <w:r w:rsidR="004C1513" w:rsidRPr="00C16FFB">
        <w:rPr>
          <w:sz w:val="22"/>
          <w:szCs w:val="22"/>
        </w:rPr>
        <w:fldChar w:fldCharType="begin"/>
      </w:r>
      <w:r w:rsidR="004C1513" w:rsidRPr="00C16FFB">
        <w:rPr>
          <w:sz w:val="22"/>
          <w:szCs w:val="22"/>
        </w:rPr>
        <w:instrText xml:space="preserve"> REF _Ref174129254 \h </w:instrText>
      </w:r>
      <w:r w:rsidR="00C16FFB">
        <w:rPr>
          <w:sz w:val="22"/>
          <w:szCs w:val="22"/>
        </w:rPr>
        <w:instrText xml:space="preserve"> \* MERGEFORMAT </w:instrText>
      </w:r>
      <w:r w:rsidR="004C1513" w:rsidRPr="00C16FFB">
        <w:rPr>
          <w:sz w:val="22"/>
          <w:szCs w:val="22"/>
        </w:rPr>
      </w:r>
      <w:r w:rsidR="004C1513" w:rsidRPr="00C16FFB">
        <w:rPr>
          <w:sz w:val="22"/>
          <w:szCs w:val="22"/>
        </w:rPr>
        <w:fldChar w:fldCharType="separate"/>
      </w:r>
      <w:r w:rsidR="004C1513" w:rsidRPr="00C16FFB">
        <w:rPr>
          <w:sz w:val="22"/>
          <w:szCs w:val="22"/>
        </w:rPr>
        <w:t xml:space="preserve">Figure </w:t>
      </w:r>
      <w:r w:rsidR="004C1513" w:rsidRPr="00C16FFB">
        <w:rPr>
          <w:noProof/>
          <w:sz w:val="22"/>
          <w:szCs w:val="22"/>
        </w:rPr>
        <w:t>2</w:t>
      </w:r>
      <w:r w:rsidR="004C1513" w:rsidRPr="00C16FFB">
        <w:rPr>
          <w:sz w:val="22"/>
          <w:szCs w:val="22"/>
        </w:rPr>
        <w:fldChar w:fldCharType="end"/>
      </w:r>
      <w:r w:rsidR="00A45A50" w:rsidRPr="00C16FFB">
        <w:rPr>
          <w:sz w:val="22"/>
          <w:szCs w:val="22"/>
        </w:rPr>
        <w:t xml:space="preserve"> illustrates the obtained BLER performance for both device 1 and 2. </w:t>
      </w:r>
      <w:r w:rsidR="00B06982" w:rsidRPr="00C16FFB">
        <w:rPr>
          <w:sz w:val="22"/>
          <w:szCs w:val="22"/>
        </w:rPr>
        <w:t xml:space="preserve">We </w:t>
      </w:r>
      <w:r w:rsidR="00B112B5" w:rsidRPr="00C16FFB">
        <w:rPr>
          <w:sz w:val="22"/>
          <w:szCs w:val="22"/>
        </w:rPr>
        <w:t xml:space="preserve">assume that the wireless channel in </w:t>
      </w:r>
      <w:r w:rsidR="00B73F9A" w:rsidRPr="00C16FFB">
        <w:rPr>
          <w:sz w:val="22"/>
          <w:szCs w:val="22"/>
        </w:rPr>
        <w:t xml:space="preserve">the </w:t>
      </w:r>
      <w:r w:rsidR="00B112B5" w:rsidRPr="00C16FFB">
        <w:rPr>
          <w:sz w:val="22"/>
          <w:szCs w:val="22"/>
        </w:rPr>
        <w:t xml:space="preserve">CW2D link does not impose any signal distortion. </w:t>
      </w:r>
    </w:p>
    <w:p w14:paraId="192CF8B2" w14:textId="2078BEB9" w:rsidR="000371C7" w:rsidRPr="00C16FFB" w:rsidRDefault="00DB0597" w:rsidP="000371C7">
      <w:pPr>
        <w:spacing w:afterLines="50" w:after="156"/>
        <w:jc w:val="both"/>
        <w:rPr>
          <w:sz w:val="22"/>
          <w:szCs w:val="22"/>
          <w:lang w:eastAsia="ja-JP"/>
        </w:rPr>
      </w:pPr>
      <w:r w:rsidRPr="00C16FFB">
        <w:rPr>
          <w:sz w:val="22"/>
          <w:szCs w:val="22"/>
        </w:rPr>
        <w:t xml:space="preserve">It is also worth noting that </w:t>
      </w:r>
      <w:r w:rsidR="00DD2D43" w:rsidRPr="00C16FFB">
        <w:rPr>
          <w:sz w:val="22"/>
          <w:szCs w:val="22"/>
        </w:rPr>
        <w:t xml:space="preserve">the result is obtained without any coding scheme, </w:t>
      </w:r>
      <w:r w:rsidR="006F51AE" w:rsidRPr="00C16FFB">
        <w:rPr>
          <w:sz w:val="22"/>
          <w:szCs w:val="22"/>
        </w:rPr>
        <w:t xml:space="preserve">and therefore, the BLER performance can be further improved with FEC schemes e.g., tail-biting convolutional code and repetition code. </w:t>
      </w:r>
      <w:r w:rsidR="0036171C" w:rsidRPr="00C16FFB">
        <w:rPr>
          <w:sz w:val="22"/>
          <w:szCs w:val="22"/>
        </w:rPr>
        <w:t xml:space="preserve">Furthermore, </w:t>
      </w:r>
      <w:r w:rsidR="004C4F1E" w:rsidRPr="00C16FFB">
        <w:rPr>
          <w:sz w:val="22"/>
          <w:szCs w:val="22"/>
        </w:rPr>
        <w:t xml:space="preserve">the </w:t>
      </w:r>
      <w:r w:rsidR="00774FB5" w:rsidRPr="00C16FFB">
        <w:rPr>
          <w:sz w:val="22"/>
          <w:szCs w:val="22"/>
        </w:rPr>
        <w:t xml:space="preserve">reader is assumed to have a single receive antenna. Improved SNR performance would be obtained </w:t>
      </w:r>
      <w:r w:rsidR="005E1EAA" w:rsidRPr="00C16FFB">
        <w:rPr>
          <w:sz w:val="22"/>
          <w:szCs w:val="22"/>
        </w:rPr>
        <w:t>if the reader had multiple antennas.</w:t>
      </w:r>
      <w:r w:rsidR="000371C7" w:rsidRPr="00C16FFB">
        <w:rPr>
          <w:sz w:val="22"/>
          <w:szCs w:val="22"/>
        </w:rPr>
        <w:t xml:space="preserve"> </w:t>
      </w:r>
      <w:r w:rsidR="000371C7" w:rsidRPr="00C16FFB">
        <w:rPr>
          <w:sz w:val="22"/>
          <w:szCs w:val="22"/>
          <w:lang w:eastAsia="ja-JP"/>
        </w:rPr>
        <w:fldChar w:fldCharType="begin"/>
      </w:r>
      <w:r w:rsidR="000371C7" w:rsidRPr="00C16FFB">
        <w:rPr>
          <w:sz w:val="22"/>
          <w:szCs w:val="22"/>
        </w:rPr>
        <w:instrText xml:space="preserve"> REF _Ref174128759 \h </w:instrText>
      </w:r>
      <w:r w:rsidR="00C16FFB">
        <w:rPr>
          <w:sz w:val="22"/>
          <w:szCs w:val="22"/>
          <w:lang w:eastAsia="ja-JP"/>
        </w:rPr>
        <w:instrText xml:space="preserve"> \* MERGEFORMAT </w:instrText>
      </w:r>
      <w:r w:rsidR="000371C7" w:rsidRPr="00C16FFB">
        <w:rPr>
          <w:sz w:val="22"/>
          <w:szCs w:val="22"/>
          <w:lang w:eastAsia="ja-JP"/>
        </w:rPr>
      </w:r>
      <w:r w:rsidR="000371C7" w:rsidRPr="00C16FFB">
        <w:rPr>
          <w:sz w:val="22"/>
          <w:szCs w:val="22"/>
          <w:lang w:eastAsia="ja-JP"/>
        </w:rPr>
        <w:fldChar w:fldCharType="separate"/>
      </w:r>
      <w:r w:rsidR="000371C7" w:rsidRPr="00C16FFB">
        <w:rPr>
          <w:sz w:val="22"/>
          <w:szCs w:val="22"/>
        </w:rPr>
        <w:t xml:space="preserve">Table </w:t>
      </w:r>
      <w:r w:rsidR="000371C7" w:rsidRPr="00C16FFB">
        <w:rPr>
          <w:noProof/>
          <w:sz w:val="22"/>
          <w:szCs w:val="22"/>
        </w:rPr>
        <w:t>2</w:t>
      </w:r>
      <w:r w:rsidR="000371C7" w:rsidRPr="00C16FFB">
        <w:rPr>
          <w:sz w:val="22"/>
          <w:szCs w:val="22"/>
          <w:lang w:eastAsia="ja-JP"/>
        </w:rPr>
        <w:fldChar w:fldCharType="end"/>
      </w:r>
      <w:r w:rsidR="000371C7" w:rsidRPr="00C16FFB">
        <w:rPr>
          <w:sz w:val="22"/>
          <w:szCs w:val="22"/>
          <w:lang w:eastAsia="ja-JP"/>
        </w:rPr>
        <w:t xml:space="preserve"> contains a summary of the most significant simulations parameters.</w:t>
      </w:r>
    </w:p>
    <w:p w14:paraId="0BECD911" w14:textId="6D4D94AF" w:rsidR="00DB0597" w:rsidRDefault="00DB0597" w:rsidP="00732BED">
      <w:pPr>
        <w:spacing w:after="240"/>
        <w:jc w:val="both"/>
      </w:pPr>
    </w:p>
    <w:p w14:paraId="4CCAAE27" w14:textId="1090D8CA" w:rsidR="00C44515" w:rsidRDefault="00C44515" w:rsidP="00C44515">
      <w:pPr>
        <w:pStyle w:val="Caption"/>
        <w:jc w:val="center"/>
        <w:rPr>
          <w:sz w:val="22"/>
          <w:szCs w:val="22"/>
          <w:lang w:eastAsia="ja-JP"/>
        </w:rPr>
      </w:pPr>
      <w:bookmarkStart w:id="3" w:name="_Ref1741287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71C7">
        <w:rPr>
          <w:noProof/>
        </w:rPr>
        <w:t>2</w:t>
      </w:r>
      <w:r>
        <w:fldChar w:fldCharType="end"/>
      </w:r>
      <w:bookmarkEnd w:id="3"/>
      <w:r>
        <w:t xml:space="preserve"> – D2R simulation parameters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331"/>
        <w:gridCol w:w="3331"/>
      </w:tblGrid>
      <w:tr w:rsidR="00C44515" w14:paraId="7A7D6724" w14:textId="77777777">
        <w:tc>
          <w:tcPr>
            <w:tcW w:w="3331" w:type="dxa"/>
            <w:shd w:val="clear" w:color="auto" w:fill="D9D9D9" w:themeFill="background1" w:themeFillShade="D9"/>
          </w:tcPr>
          <w:p w14:paraId="1687E4CA" w14:textId="77777777" w:rsidR="00C44515" w:rsidRPr="007C5A9D" w:rsidRDefault="00C44515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7C5A9D">
              <w:rPr>
                <w:b/>
                <w:bCs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3331" w:type="dxa"/>
            <w:shd w:val="clear" w:color="auto" w:fill="D9D9D9" w:themeFill="background1" w:themeFillShade="D9"/>
          </w:tcPr>
          <w:p w14:paraId="7660CBF5" w14:textId="77777777" w:rsidR="00C44515" w:rsidRPr="007C5A9D" w:rsidRDefault="00C44515">
            <w:pPr>
              <w:spacing w:afterLines="50" w:after="156"/>
              <w:jc w:val="both"/>
              <w:rPr>
                <w:b/>
                <w:bCs/>
                <w:sz w:val="22"/>
                <w:szCs w:val="22"/>
                <w:lang w:eastAsia="ja-JP"/>
              </w:rPr>
            </w:pPr>
            <w:r w:rsidRPr="007C5A9D">
              <w:rPr>
                <w:b/>
                <w:bCs/>
                <w:sz w:val="22"/>
                <w:szCs w:val="22"/>
                <w:lang w:eastAsia="ja-JP"/>
              </w:rPr>
              <w:t>value</w:t>
            </w:r>
          </w:p>
        </w:tc>
      </w:tr>
      <w:tr w:rsidR="00C44515" w14:paraId="6E4DAD87" w14:textId="77777777">
        <w:tc>
          <w:tcPr>
            <w:tcW w:w="3331" w:type="dxa"/>
          </w:tcPr>
          <w:p w14:paraId="37EADB12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Modulation</w:t>
            </w:r>
          </w:p>
        </w:tc>
        <w:tc>
          <w:tcPr>
            <w:tcW w:w="3331" w:type="dxa"/>
          </w:tcPr>
          <w:p w14:paraId="47E31948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OOK-1 without CP</w:t>
            </w:r>
          </w:p>
        </w:tc>
      </w:tr>
      <w:tr w:rsidR="00C44515" w14:paraId="2BCD016E" w14:textId="77777777">
        <w:tc>
          <w:tcPr>
            <w:tcW w:w="3331" w:type="dxa"/>
          </w:tcPr>
          <w:p w14:paraId="35071419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Coding</w:t>
            </w:r>
          </w:p>
        </w:tc>
        <w:tc>
          <w:tcPr>
            <w:tcW w:w="3331" w:type="dxa"/>
          </w:tcPr>
          <w:p w14:paraId="6B9AC6E4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C44515" w14:paraId="5F6E4909" w14:textId="77777777">
        <w:tc>
          <w:tcPr>
            <w:tcW w:w="3331" w:type="dxa"/>
          </w:tcPr>
          <w:p w14:paraId="72BCA250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Repetition</w:t>
            </w:r>
          </w:p>
        </w:tc>
        <w:tc>
          <w:tcPr>
            <w:tcW w:w="3331" w:type="dxa"/>
          </w:tcPr>
          <w:p w14:paraId="49ABD099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none</w:t>
            </w:r>
          </w:p>
        </w:tc>
      </w:tr>
      <w:tr w:rsidR="00C44515" w14:paraId="0C6929C8" w14:textId="77777777">
        <w:tc>
          <w:tcPr>
            <w:tcW w:w="3331" w:type="dxa"/>
          </w:tcPr>
          <w:p w14:paraId="24F4B4BD" w14:textId="23248228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Number of </w:t>
            </w:r>
            <w:proofErr w:type="gramStart"/>
            <w:r w:rsidR="0046570D">
              <w:rPr>
                <w:sz w:val="22"/>
                <w:szCs w:val="22"/>
                <w:lang w:eastAsia="ja-JP"/>
              </w:rPr>
              <w:t>reader</w:t>
            </w:r>
            <w:proofErr w:type="gramEnd"/>
            <w:r>
              <w:rPr>
                <w:sz w:val="22"/>
                <w:szCs w:val="22"/>
                <w:lang w:eastAsia="ja-JP"/>
              </w:rPr>
              <w:t xml:space="preserve"> receive antennas</w:t>
            </w:r>
          </w:p>
        </w:tc>
        <w:tc>
          <w:tcPr>
            <w:tcW w:w="3331" w:type="dxa"/>
          </w:tcPr>
          <w:p w14:paraId="5AC681A9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</w:t>
            </w:r>
          </w:p>
        </w:tc>
      </w:tr>
      <w:tr w:rsidR="00C44515" w14:paraId="502D3423" w14:textId="77777777">
        <w:tc>
          <w:tcPr>
            <w:tcW w:w="3331" w:type="dxa"/>
          </w:tcPr>
          <w:p w14:paraId="39749B06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Channel</w:t>
            </w:r>
          </w:p>
        </w:tc>
        <w:tc>
          <w:tcPr>
            <w:tcW w:w="3331" w:type="dxa"/>
          </w:tcPr>
          <w:p w14:paraId="496C05F4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TDL-A 30ns</w:t>
            </w:r>
          </w:p>
        </w:tc>
      </w:tr>
      <w:tr w:rsidR="00C44515" w14:paraId="44B1C935" w14:textId="77777777">
        <w:tc>
          <w:tcPr>
            <w:tcW w:w="3331" w:type="dxa"/>
          </w:tcPr>
          <w:p w14:paraId="7135FC07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Data rate</w:t>
            </w:r>
          </w:p>
        </w:tc>
        <w:tc>
          <w:tcPr>
            <w:tcW w:w="3331" w:type="dxa"/>
          </w:tcPr>
          <w:p w14:paraId="3F12862A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7.5kbps</w:t>
            </w:r>
          </w:p>
        </w:tc>
      </w:tr>
      <w:tr w:rsidR="00C44515" w14:paraId="10D38867" w14:textId="77777777">
        <w:tc>
          <w:tcPr>
            <w:tcW w:w="3331" w:type="dxa"/>
          </w:tcPr>
          <w:p w14:paraId="7380C8D2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Number of information bits</w:t>
            </w:r>
          </w:p>
        </w:tc>
        <w:tc>
          <w:tcPr>
            <w:tcW w:w="3331" w:type="dxa"/>
          </w:tcPr>
          <w:p w14:paraId="2EA526F0" w14:textId="58FCFC6D" w:rsidR="00C44515" w:rsidRDefault="007C6F30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96</w:t>
            </w:r>
          </w:p>
        </w:tc>
      </w:tr>
      <w:tr w:rsidR="00C44515" w14:paraId="3CB6E320" w14:textId="77777777">
        <w:tc>
          <w:tcPr>
            <w:tcW w:w="3331" w:type="dxa"/>
          </w:tcPr>
          <w:p w14:paraId="1E248846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ADC</w:t>
            </w:r>
          </w:p>
        </w:tc>
        <w:tc>
          <w:tcPr>
            <w:tcW w:w="3331" w:type="dxa"/>
          </w:tcPr>
          <w:p w14:paraId="7A8CA963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1bit for device 1</w:t>
            </w:r>
          </w:p>
          <w:p w14:paraId="014B3181" w14:textId="77777777" w:rsidR="00C44515" w:rsidRDefault="00C44515">
            <w:pPr>
              <w:spacing w:afterLines="50" w:after="156"/>
              <w:jc w:val="both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4 bits for device 2</w:t>
            </w:r>
          </w:p>
        </w:tc>
      </w:tr>
    </w:tbl>
    <w:p w14:paraId="5C8F4BD2" w14:textId="77777777" w:rsidR="00C44515" w:rsidRPr="00BB360E" w:rsidRDefault="00C44515" w:rsidP="000803C1">
      <w:pPr>
        <w:spacing w:after="240"/>
        <w:jc w:val="both"/>
      </w:pPr>
    </w:p>
    <w:p w14:paraId="54DCCBF9" w14:textId="77777777" w:rsidR="001324A5" w:rsidRDefault="001324A5" w:rsidP="001324A5">
      <w:pPr>
        <w:keepNext/>
        <w:spacing w:afterLines="50" w:after="156"/>
        <w:jc w:val="center"/>
      </w:pPr>
      <w:r>
        <w:rPr>
          <w:noProof/>
        </w:rPr>
        <w:lastRenderedPageBreak/>
        <w:drawing>
          <wp:inline distT="0" distB="0" distL="0" distR="0" wp14:anchorId="0A2ED319" wp14:editId="41652A6B">
            <wp:extent cx="3998672" cy="2339375"/>
            <wp:effectExtent l="0" t="0" r="1905" b="3810"/>
            <wp:docPr id="4" name="Picture 4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aph with a line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1277" cy="234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5B8F2" w14:textId="5542A454" w:rsidR="00A01009" w:rsidRPr="00BB360E" w:rsidRDefault="001324A5" w:rsidP="001324A5">
      <w:pPr>
        <w:pStyle w:val="Caption"/>
        <w:jc w:val="center"/>
      </w:pPr>
      <w:bookmarkStart w:id="4" w:name="_Ref174129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1C7">
        <w:rPr>
          <w:noProof/>
        </w:rPr>
        <w:t>2</w:t>
      </w:r>
      <w:r>
        <w:fldChar w:fldCharType="end"/>
      </w:r>
      <w:bookmarkEnd w:id="4"/>
      <w:r>
        <w:t xml:space="preserve">. </w:t>
      </w:r>
      <w:r w:rsidRPr="00D95418">
        <w:t>BLER as a function of SNR</w:t>
      </w:r>
      <w:r>
        <w:t xml:space="preserve"> for the D2R link</w:t>
      </w:r>
      <w:r w:rsidRPr="00D95418">
        <w:t xml:space="preserve">. </w:t>
      </w:r>
      <w:r w:rsidR="007C6F30">
        <w:t>96</w:t>
      </w:r>
      <w:r w:rsidR="007C6F30" w:rsidRPr="00D95418">
        <w:t xml:space="preserve"> </w:t>
      </w:r>
      <w:r w:rsidRPr="00D95418">
        <w:t>information bits are transmitted to the device with 7.5 kbps data rate. CP insertion is excluded from the configuration.</w:t>
      </w:r>
    </w:p>
    <w:p w14:paraId="1BA80BEF" w14:textId="77777777" w:rsidR="001324A5" w:rsidRDefault="001324A5" w:rsidP="001324A5">
      <w:pPr>
        <w:rPr>
          <w:lang w:val="en-US"/>
        </w:rPr>
      </w:pPr>
    </w:p>
    <w:p w14:paraId="2F1D56FB" w14:textId="0248A3A6" w:rsidR="008D667A" w:rsidRPr="00C16FFB" w:rsidRDefault="008D667A" w:rsidP="001324A5">
      <w:pPr>
        <w:rPr>
          <w:sz w:val="22"/>
          <w:szCs w:val="22"/>
          <w:lang w:val="en-US"/>
        </w:rPr>
      </w:pPr>
      <w:r w:rsidRPr="00C16FFB">
        <w:rPr>
          <w:sz w:val="22"/>
          <w:szCs w:val="22"/>
          <w:lang w:eastAsia="ja-JP"/>
        </w:rPr>
        <w:t xml:space="preserve">It can be observed in </w:t>
      </w:r>
      <w:r w:rsidR="006B64C5" w:rsidRPr="00C16FFB">
        <w:rPr>
          <w:sz w:val="22"/>
          <w:szCs w:val="22"/>
          <w:lang w:eastAsia="ja-JP"/>
        </w:rPr>
        <w:fldChar w:fldCharType="begin"/>
      </w:r>
      <w:r w:rsidR="006B64C5" w:rsidRPr="00C16FFB">
        <w:rPr>
          <w:sz w:val="22"/>
          <w:szCs w:val="22"/>
          <w:lang w:eastAsia="ja-JP"/>
        </w:rPr>
        <w:instrText xml:space="preserve"> REF _Ref174129254 \h </w:instrText>
      </w:r>
      <w:r w:rsidR="00C16FFB">
        <w:rPr>
          <w:sz w:val="22"/>
          <w:szCs w:val="22"/>
          <w:lang w:eastAsia="ja-JP"/>
        </w:rPr>
        <w:instrText xml:space="preserve"> \* MERGEFORMAT </w:instrText>
      </w:r>
      <w:r w:rsidR="006B64C5" w:rsidRPr="00C16FFB">
        <w:rPr>
          <w:sz w:val="22"/>
          <w:szCs w:val="22"/>
          <w:lang w:eastAsia="ja-JP"/>
        </w:rPr>
      </w:r>
      <w:r w:rsidR="006B64C5" w:rsidRPr="00C16FFB">
        <w:rPr>
          <w:sz w:val="22"/>
          <w:szCs w:val="22"/>
          <w:lang w:eastAsia="ja-JP"/>
        </w:rPr>
        <w:fldChar w:fldCharType="separate"/>
      </w:r>
      <w:r w:rsidR="006B64C5" w:rsidRPr="00C16FFB">
        <w:rPr>
          <w:sz w:val="22"/>
          <w:szCs w:val="22"/>
        </w:rPr>
        <w:t xml:space="preserve">Figure </w:t>
      </w:r>
      <w:r w:rsidR="006B64C5" w:rsidRPr="00C16FFB">
        <w:rPr>
          <w:noProof/>
          <w:sz w:val="22"/>
          <w:szCs w:val="22"/>
        </w:rPr>
        <w:t>2</w:t>
      </w:r>
      <w:r w:rsidR="006B64C5" w:rsidRPr="00C16FFB">
        <w:rPr>
          <w:sz w:val="22"/>
          <w:szCs w:val="22"/>
          <w:lang w:eastAsia="ja-JP"/>
        </w:rPr>
        <w:fldChar w:fldCharType="end"/>
      </w:r>
      <w:r w:rsidRPr="00C16FFB">
        <w:rPr>
          <w:sz w:val="22"/>
          <w:szCs w:val="22"/>
          <w:lang w:eastAsia="ja-JP"/>
        </w:rPr>
        <w:t xml:space="preserve"> that BLER = 0.1 is achieved at SNR = 16 dB and BLER = 0.01 is achieved at SNR = 26 dB for </w:t>
      </w:r>
      <w:r w:rsidR="004E4178" w:rsidRPr="00C16FFB">
        <w:rPr>
          <w:sz w:val="22"/>
          <w:szCs w:val="22"/>
          <w:lang w:eastAsia="ja-JP"/>
        </w:rPr>
        <w:t>the simulated configuration</w:t>
      </w:r>
      <w:r w:rsidRPr="00C16FFB">
        <w:rPr>
          <w:sz w:val="22"/>
          <w:szCs w:val="22"/>
          <w:lang w:eastAsia="ja-JP"/>
        </w:rPr>
        <w:t>.</w:t>
      </w:r>
      <w:r w:rsidR="00FF20D1" w:rsidRPr="00C16FFB">
        <w:rPr>
          <w:sz w:val="22"/>
          <w:szCs w:val="22"/>
          <w:lang w:eastAsia="ja-JP"/>
        </w:rPr>
        <w:t xml:space="preserve"> We expect that the SNR performance could be significantly improved </w:t>
      </w:r>
      <w:r w:rsidR="00555C94" w:rsidRPr="00C16FFB">
        <w:rPr>
          <w:sz w:val="22"/>
          <w:szCs w:val="22"/>
          <w:lang w:eastAsia="ja-JP"/>
        </w:rPr>
        <w:t>by simulati</w:t>
      </w:r>
      <w:r w:rsidR="00921657" w:rsidRPr="00C16FFB">
        <w:rPr>
          <w:sz w:val="22"/>
          <w:szCs w:val="22"/>
          <w:lang w:eastAsia="ja-JP"/>
        </w:rPr>
        <w:t>ng:</w:t>
      </w:r>
      <w:r w:rsidR="009E620B" w:rsidRPr="00C16FFB">
        <w:rPr>
          <w:sz w:val="22"/>
          <w:szCs w:val="22"/>
          <w:lang w:eastAsia="ja-JP"/>
        </w:rPr>
        <w:t xml:space="preserve"> multiple reader </w:t>
      </w:r>
      <w:proofErr w:type="gramStart"/>
      <w:r w:rsidR="009E620B" w:rsidRPr="00C16FFB">
        <w:rPr>
          <w:sz w:val="22"/>
          <w:szCs w:val="22"/>
          <w:lang w:eastAsia="ja-JP"/>
        </w:rPr>
        <w:t>receive</w:t>
      </w:r>
      <w:proofErr w:type="gramEnd"/>
      <w:r w:rsidR="009E620B" w:rsidRPr="00C16FFB">
        <w:rPr>
          <w:sz w:val="22"/>
          <w:szCs w:val="22"/>
          <w:lang w:eastAsia="ja-JP"/>
        </w:rPr>
        <w:t xml:space="preserve"> antennas, repetition coding</w:t>
      </w:r>
      <w:r w:rsidR="007C6F30" w:rsidRPr="00C16FFB">
        <w:rPr>
          <w:sz w:val="22"/>
          <w:szCs w:val="22"/>
          <w:lang w:eastAsia="ja-JP"/>
        </w:rPr>
        <w:t xml:space="preserve"> and</w:t>
      </w:r>
      <w:r w:rsidR="00862406" w:rsidRPr="00C16FFB">
        <w:rPr>
          <w:sz w:val="22"/>
          <w:szCs w:val="22"/>
          <w:lang w:eastAsia="ja-JP"/>
        </w:rPr>
        <w:t xml:space="preserve"> FEC (e.g. TBCC)</w:t>
      </w:r>
      <w:r w:rsidR="007C6F30" w:rsidRPr="00C16FFB">
        <w:rPr>
          <w:sz w:val="22"/>
          <w:szCs w:val="22"/>
          <w:lang w:eastAsia="ja-JP"/>
        </w:rPr>
        <w:t>.</w:t>
      </w: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1FEA3408" w14:textId="37D970D5" w:rsidR="002136F2" w:rsidRPr="000803C1" w:rsidRDefault="002136F2" w:rsidP="006465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document has </w:t>
      </w:r>
      <w:r w:rsidR="00501431">
        <w:rPr>
          <w:sz w:val="22"/>
          <w:szCs w:val="22"/>
          <w:lang w:eastAsia="ja-JP"/>
        </w:rPr>
        <w:t>provided some initial LLS results for R2D and D2R Ambient IoT links.</w:t>
      </w:r>
    </w:p>
    <w:p w14:paraId="3BD927D2" w14:textId="52250975" w:rsidR="002136F2" w:rsidRDefault="00205A95" w:rsidP="006465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For the R2D link, BLER = 0.1 was achieved at SNR = 21 dB and BLER = 0.01 was achieved at SNR = 30 dB by the device 1. Compared to the device 2 which yields the same performances at SNR = 16 dB and 26 dB, respectively, there exists a 4 dB performance gap for the device 1.</w:t>
      </w:r>
    </w:p>
    <w:p w14:paraId="426D7A64" w14:textId="601FBA2F" w:rsidR="00205A95" w:rsidRDefault="00205A95" w:rsidP="006465A2">
      <w:pPr>
        <w:spacing w:afterLines="50" w:after="156"/>
        <w:jc w:val="both"/>
        <w:rPr>
          <w:b/>
          <w:bCs/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For the D2R link BLER = 0.1 was achieved at SNR = 16 dB and BLER = 0.01 was achieved at SNR = 26 dB for the simulated configuration. We expect that the SNR performance could be significantly improved by simulating: multiple reader </w:t>
      </w:r>
      <w:proofErr w:type="gramStart"/>
      <w:r>
        <w:rPr>
          <w:sz w:val="22"/>
          <w:szCs w:val="22"/>
          <w:lang w:eastAsia="ja-JP"/>
        </w:rPr>
        <w:t>receive</w:t>
      </w:r>
      <w:proofErr w:type="gramEnd"/>
      <w:r>
        <w:rPr>
          <w:sz w:val="22"/>
          <w:szCs w:val="22"/>
          <w:lang w:eastAsia="ja-JP"/>
        </w:rPr>
        <w:t xml:space="preserve"> antennas, repetition coding and FEC (e.g. TBCC).</w:t>
      </w:r>
    </w:p>
    <w:p w14:paraId="2E431D48" w14:textId="18E52146" w:rsidR="00DD5190" w:rsidRDefault="00DD5190" w:rsidP="006465A2">
      <w:pPr>
        <w:spacing w:afterLines="50" w:after="156"/>
        <w:jc w:val="both"/>
        <w:rPr>
          <w:rFonts w:eastAsia="Times New Roman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4358644" w14:textId="3BA2E672" w:rsidR="00B34479" w:rsidRPr="00C16FFB" w:rsidRDefault="001C6C41" w:rsidP="00D565B5">
      <w:pPr>
        <w:spacing w:after="120"/>
        <w:ind w:left="851" w:hanging="851"/>
        <w:jc w:val="both"/>
        <w:rPr>
          <w:color w:val="000000" w:themeColor="text1"/>
          <w:sz w:val="22"/>
          <w:szCs w:val="22"/>
        </w:rPr>
      </w:pPr>
      <w:r w:rsidRPr="00C16FFB">
        <w:rPr>
          <w:color w:val="000000" w:themeColor="text1"/>
          <w:sz w:val="22"/>
          <w:szCs w:val="22"/>
        </w:rPr>
        <w:t xml:space="preserve">[1] </w:t>
      </w:r>
      <w:r w:rsidR="00EF3C57" w:rsidRPr="00C16FFB">
        <w:rPr>
          <w:color w:val="000000" w:themeColor="text1"/>
          <w:sz w:val="22"/>
          <w:szCs w:val="22"/>
        </w:rPr>
        <w:t>R1-24</w:t>
      </w:r>
      <w:r w:rsidR="00B77299" w:rsidRPr="00C16FFB">
        <w:rPr>
          <w:color w:val="000000" w:themeColor="text1"/>
          <w:sz w:val="22"/>
          <w:szCs w:val="22"/>
        </w:rPr>
        <w:t>0</w:t>
      </w:r>
      <w:r w:rsidR="00C16FFB" w:rsidRPr="00C16FFB">
        <w:rPr>
          <w:color w:val="000000" w:themeColor="text1"/>
          <w:sz w:val="22"/>
          <w:szCs w:val="22"/>
        </w:rPr>
        <w:t>8410</w:t>
      </w:r>
      <w:r w:rsidR="00B77299" w:rsidRPr="00C16FFB">
        <w:rPr>
          <w:color w:val="000000" w:themeColor="text1"/>
          <w:sz w:val="22"/>
          <w:szCs w:val="22"/>
        </w:rPr>
        <w:t>. “</w:t>
      </w:r>
      <w:r w:rsidR="00BF6F36" w:rsidRPr="00C16FFB">
        <w:rPr>
          <w:color w:val="000000" w:themeColor="text1"/>
          <w:sz w:val="22"/>
          <w:szCs w:val="22"/>
        </w:rPr>
        <w:t>General aspects of Ambient IoT physical layer design</w:t>
      </w:r>
      <w:r w:rsidR="00B77299" w:rsidRPr="00C16FFB">
        <w:rPr>
          <w:color w:val="000000" w:themeColor="text1"/>
          <w:sz w:val="22"/>
          <w:szCs w:val="22"/>
        </w:rPr>
        <w:t>”. Sony. RAN1#118</w:t>
      </w:r>
      <w:r w:rsidR="00BF6F36" w:rsidRPr="00C16FFB">
        <w:rPr>
          <w:color w:val="000000" w:themeColor="text1"/>
          <w:sz w:val="22"/>
          <w:szCs w:val="22"/>
        </w:rPr>
        <w:t>bis</w:t>
      </w:r>
      <w:r w:rsidR="00B77299" w:rsidRPr="00C16FFB">
        <w:rPr>
          <w:color w:val="000000" w:themeColor="text1"/>
          <w:sz w:val="22"/>
          <w:szCs w:val="22"/>
        </w:rPr>
        <w:t xml:space="preserve">. </w:t>
      </w:r>
      <w:r w:rsidR="00BF6F36" w:rsidRPr="00C16FFB">
        <w:rPr>
          <w:color w:val="000000" w:themeColor="text1"/>
          <w:sz w:val="22"/>
          <w:szCs w:val="22"/>
        </w:rPr>
        <w:t>Hefei</w:t>
      </w:r>
      <w:r w:rsidR="00B77299" w:rsidRPr="00C16FFB">
        <w:rPr>
          <w:color w:val="000000" w:themeColor="text1"/>
          <w:sz w:val="22"/>
          <w:szCs w:val="22"/>
        </w:rPr>
        <w:t xml:space="preserve">, </w:t>
      </w:r>
      <w:r w:rsidR="00BF6F36" w:rsidRPr="00C16FFB">
        <w:rPr>
          <w:color w:val="000000" w:themeColor="text1"/>
          <w:sz w:val="22"/>
          <w:szCs w:val="22"/>
        </w:rPr>
        <w:t>China</w:t>
      </w:r>
      <w:r w:rsidR="00B77299" w:rsidRPr="00C16FFB">
        <w:rPr>
          <w:color w:val="000000" w:themeColor="text1"/>
          <w:sz w:val="22"/>
          <w:szCs w:val="22"/>
        </w:rPr>
        <w:t xml:space="preserve">. </w:t>
      </w:r>
      <w:r w:rsidR="00BF6F36" w:rsidRPr="00C16FFB">
        <w:rPr>
          <w:color w:val="000000" w:themeColor="text1"/>
          <w:sz w:val="22"/>
          <w:szCs w:val="22"/>
        </w:rPr>
        <w:t>October</w:t>
      </w:r>
      <w:r w:rsidR="00B77299" w:rsidRPr="00C16FFB">
        <w:rPr>
          <w:color w:val="000000" w:themeColor="text1"/>
          <w:sz w:val="22"/>
          <w:szCs w:val="22"/>
        </w:rPr>
        <w:t xml:space="preserve"> 2024.</w:t>
      </w:r>
    </w:p>
    <w:p w14:paraId="5F28525A" w14:textId="3981EDC4" w:rsidR="00652CD8" w:rsidRPr="00C16FFB" w:rsidRDefault="00652CD8" w:rsidP="00D565B5">
      <w:pPr>
        <w:spacing w:after="120"/>
        <w:ind w:left="851" w:hanging="851"/>
        <w:jc w:val="both"/>
        <w:rPr>
          <w:color w:val="000000" w:themeColor="text1"/>
          <w:sz w:val="22"/>
          <w:szCs w:val="22"/>
        </w:rPr>
      </w:pPr>
      <w:r w:rsidRPr="00C16FFB">
        <w:rPr>
          <w:color w:val="000000" w:themeColor="text1"/>
          <w:sz w:val="22"/>
          <w:szCs w:val="22"/>
        </w:rPr>
        <w:t>[2] R1-</w:t>
      </w:r>
      <w:r w:rsidR="005176CE" w:rsidRPr="00C16FFB">
        <w:rPr>
          <w:color w:val="000000" w:themeColor="text1"/>
          <w:sz w:val="22"/>
          <w:szCs w:val="22"/>
        </w:rPr>
        <w:t>240673. “</w:t>
      </w:r>
      <w:r w:rsidR="00ED69B2" w:rsidRPr="00C16FFB">
        <w:rPr>
          <w:color w:val="000000" w:themeColor="text1"/>
          <w:sz w:val="22"/>
          <w:szCs w:val="22"/>
        </w:rPr>
        <w:t>Ambient IoT Evaluations”. Sony. RAN1#118. Maastricht, Netherlands. August 2024.</w:t>
      </w:r>
    </w:p>
    <w:p w14:paraId="1772FECA" w14:textId="16C54BA5" w:rsidR="00172E31" w:rsidRDefault="00172E31" w:rsidP="00B060DC">
      <w:pPr>
        <w:spacing w:after="120"/>
        <w:jc w:val="both"/>
      </w:pPr>
    </w:p>
    <w:p w14:paraId="21FD56A4" w14:textId="77777777" w:rsidR="00A9593B" w:rsidRDefault="00A9593B" w:rsidP="009218EB">
      <w:pPr>
        <w:ind w:left="851" w:hanging="851"/>
      </w:pPr>
    </w:p>
    <w:p w14:paraId="6C1F0C07" w14:textId="78A7FA57" w:rsidR="008B7001" w:rsidRPr="009218EB" w:rsidRDefault="008B7001" w:rsidP="0099538E">
      <w:pPr>
        <w:ind w:left="709" w:hanging="709"/>
        <w:rPr>
          <w:lang w:eastAsia="ja-JP"/>
        </w:rPr>
      </w:pPr>
    </w:p>
    <w:sectPr w:rsidR="008B7001" w:rsidRPr="009218EB" w:rsidSect="00767485">
      <w:footerReference w:type="default" r:id="rId15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1417" w14:textId="77777777" w:rsidR="00184E39" w:rsidRDefault="00184E39">
      <w:r>
        <w:separator/>
      </w:r>
    </w:p>
  </w:endnote>
  <w:endnote w:type="continuationSeparator" w:id="0">
    <w:p w14:paraId="3659CC53" w14:textId="77777777" w:rsidR="00184E39" w:rsidRDefault="00184E39">
      <w:r>
        <w:continuationSeparator/>
      </w:r>
    </w:p>
  </w:endnote>
  <w:endnote w:type="continuationNotice" w:id="1">
    <w:p w14:paraId="5FFF56D3" w14:textId="77777777" w:rsidR="00184E39" w:rsidRDefault="00184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CDF0" w14:textId="77777777" w:rsidR="00184E39" w:rsidRDefault="00184E39">
      <w:r>
        <w:separator/>
      </w:r>
    </w:p>
  </w:footnote>
  <w:footnote w:type="continuationSeparator" w:id="0">
    <w:p w14:paraId="4603E46D" w14:textId="77777777" w:rsidR="00184E39" w:rsidRDefault="00184E39">
      <w:r>
        <w:continuationSeparator/>
      </w:r>
    </w:p>
  </w:footnote>
  <w:footnote w:type="continuationNotice" w:id="1">
    <w:p w14:paraId="3E7B2CB4" w14:textId="77777777" w:rsidR="00184E39" w:rsidRDefault="00184E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E2909"/>
    <w:multiLevelType w:val="hybridMultilevel"/>
    <w:tmpl w:val="EED4F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BE601D"/>
    <w:multiLevelType w:val="hybridMultilevel"/>
    <w:tmpl w:val="A86CB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B04CD"/>
    <w:multiLevelType w:val="hybridMultilevel"/>
    <w:tmpl w:val="C084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22D5F"/>
    <w:multiLevelType w:val="hybridMultilevel"/>
    <w:tmpl w:val="822EC88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14199F"/>
    <w:multiLevelType w:val="hybridMultilevel"/>
    <w:tmpl w:val="42C6FDE8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71C8"/>
    <w:multiLevelType w:val="hybridMultilevel"/>
    <w:tmpl w:val="3EB65D78"/>
    <w:lvl w:ilvl="0" w:tplc="377CE49E">
      <w:start w:val="9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6FB0659"/>
    <w:multiLevelType w:val="hybridMultilevel"/>
    <w:tmpl w:val="6C5C7F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C1911"/>
    <w:multiLevelType w:val="multilevel"/>
    <w:tmpl w:val="B374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1370A2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A663BC"/>
    <w:multiLevelType w:val="hybridMultilevel"/>
    <w:tmpl w:val="B82AA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4F511F"/>
    <w:multiLevelType w:val="multilevel"/>
    <w:tmpl w:val="5E74E4FA"/>
    <w:lvl w:ilvl="0">
      <w:start w:val="1"/>
      <w:numFmt w:val="upperLetter"/>
      <w:lvlText w:val="%1."/>
      <w:lvlJc w:val="left"/>
      <w:pPr>
        <w:ind w:left="4896" w:hanging="360"/>
      </w:pPr>
    </w:lvl>
    <w:lvl w:ilvl="1">
      <w:start w:val="1"/>
      <w:numFmt w:val="decimal"/>
      <w:isLgl/>
      <w:lvlText w:val="%1.%2."/>
      <w:lvlJc w:val="left"/>
      <w:pPr>
        <w:ind w:left="4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05130"/>
    <w:multiLevelType w:val="hybridMultilevel"/>
    <w:tmpl w:val="5F1666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73743"/>
    <w:multiLevelType w:val="hybridMultilevel"/>
    <w:tmpl w:val="6D0A8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styleLink w:val="StyleBulletedSymbolsymbolLeft025Hanging01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DB05211"/>
    <w:multiLevelType w:val="hybridMultilevel"/>
    <w:tmpl w:val="8472B2AE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0361770"/>
    <w:multiLevelType w:val="multilevel"/>
    <w:tmpl w:val="C6B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4"/>
  </w:num>
  <w:num w:numId="3" w16cid:durableId="1969503247">
    <w:abstractNumId w:val="17"/>
  </w:num>
  <w:num w:numId="4" w16cid:durableId="1778133416">
    <w:abstractNumId w:val="40"/>
  </w:num>
  <w:num w:numId="5" w16cid:durableId="391659994">
    <w:abstractNumId w:val="33"/>
  </w:num>
  <w:num w:numId="6" w16cid:durableId="1169832283">
    <w:abstractNumId w:val="31"/>
  </w:num>
  <w:num w:numId="7" w16cid:durableId="282737422">
    <w:abstractNumId w:val="1"/>
  </w:num>
  <w:num w:numId="8" w16cid:durableId="993217250">
    <w:abstractNumId w:val="3"/>
  </w:num>
  <w:num w:numId="9" w16cid:durableId="1130127262">
    <w:abstractNumId w:val="30"/>
  </w:num>
  <w:num w:numId="10" w16cid:durableId="2088258364">
    <w:abstractNumId w:val="42"/>
  </w:num>
  <w:num w:numId="11" w16cid:durableId="1017582844">
    <w:abstractNumId w:val="10"/>
  </w:num>
  <w:num w:numId="12" w16cid:durableId="1690912394">
    <w:abstractNumId w:val="15"/>
  </w:num>
  <w:num w:numId="13" w16cid:durableId="943000121">
    <w:abstractNumId w:val="39"/>
  </w:num>
  <w:num w:numId="14" w16cid:durableId="1499614719">
    <w:abstractNumId w:val="8"/>
  </w:num>
  <w:num w:numId="15" w16cid:durableId="745222669">
    <w:abstractNumId w:val="27"/>
  </w:num>
  <w:num w:numId="16" w16cid:durableId="1684211188">
    <w:abstractNumId w:val="29"/>
  </w:num>
  <w:num w:numId="17" w16cid:durableId="709309247">
    <w:abstractNumId w:val="32"/>
  </w:num>
  <w:num w:numId="18" w16cid:durableId="417211459">
    <w:abstractNumId w:val="7"/>
  </w:num>
  <w:num w:numId="19" w16cid:durableId="1396976937">
    <w:abstractNumId w:val="18"/>
  </w:num>
  <w:num w:numId="20" w16cid:durableId="5375880">
    <w:abstractNumId w:val="24"/>
  </w:num>
  <w:num w:numId="21" w16cid:durableId="1258950527">
    <w:abstractNumId w:val="21"/>
  </w:num>
  <w:num w:numId="22" w16cid:durableId="542330269">
    <w:abstractNumId w:val="2"/>
  </w:num>
  <w:num w:numId="23" w16cid:durableId="1273511895">
    <w:abstractNumId w:val="25"/>
  </w:num>
  <w:num w:numId="24" w16cid:durableId="482047385">
    <w:abstractNumId w:val="41"/>
  </w:num>
  <w:num w:numId="25" w16cid:durableId="180365987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135876307">
    <w:abstractNumId w:val="37"/>
  </w:num>
  <w:num w:numId="27" w16cid:durableId="1649703488">
    <w:abstractNumId w:val="38"/>
  </w:num>
  <w:num w:numId="28" w16cid:durableId="1882595749">
    <w:abstractNumId w:val="11"/>
  </w:num>
  <w:num w:numId="29" w16cid:durableId="2117938072">
    <w:abstractNumId w:val="23"/>
  </w:num>
  <w:num w:numId="30" w16cid:durableId="366877401">
    <w:abstractNumId w:val="12"/>
  </w:num>
  <w:num w:numId="31" w16cid:durableId="791092621">
    <w:abstractNumId w:val="20"/>
  </w:num>
  <w:num w:numId="32" w16cid:durableId="1760757594">
    <w:abstractNumId w:val="14"/>
  </w:num>
  <w:num w:numId="33" w16cid:durableId="896428483">
    <w:abstractNumId w:val="28"/>
  </w:num>
  <w:num w:numId="34" w16cid:durableId="607010464">
    <w:abstractNumId w:val="35"/>
  </w:num>
  <w:num w:numId="35" w16cid:durableId="909121432">
    <w:abstractNumId w:val="9"/>
  </w:num>
  <w:num w:numId="36" w16cid:durableId="1398479825">
    <w:abstractNumId w:val="13"/>
  </w:num>
  <w:num w:numId="37" w16cid:durableId="857618337">
    <w:abstractNumId w:val="36"/>
  </w:num>
  <w:num w:numId="38" w16cid:durableId="1802260189">
    <w:abstractNumId w:val="19"/>
  </w:num>
  <w:num w:numId="39" w16cid:durableId="706874005">
    <w:abstractNumId w:val="26"/>
  </w:num>
  <w:num w:numId="40" w16cid:durableId="1190334626">
    <w:abstractNumId w:val="6"/>
  </w:num>
  <w:num w:numId="41" w16cid:durableId="1811747550">
    <w:abstractNumId w:val="4"/>
  </w:num>
  <w:num w:numId="42" w16cid:durableId="1004625503">
    <w:abstractNumId w:val="16"/>
  </w:num>
  <w:num w:numId="43" w16cid:durableId="2119134355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076E"/>
    <w:rsid w:val="00000C28"/>
    <w:rsid w:val="000010D9"/>
    <w:rsid w:val="00001234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48D9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9E"/>
    <w:rsid w:val="000166C1"/>
    <w:rsid w:val="00016767"/>
    <w:rsid w:val="00016C1F"/>
    <w:rsid w:val="0001710F"/>
    <w:rsid w:val="000171A3"/>
    <w:rsid w:val="000172B9"/>
    <w:rsid w:val="000174A3"/>
    <w:rsid w:val="0001750C"/>
    <w:rsid w:val="000176AD"/>
    <w:rsid w:val="0001787A"/>
    <w:rsid w:val="000178A6"/>
    <w:rsid w:val="00020002"/>
    <w:rsid w:val="00020006"/>
    <w:rsid w:val="00020133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6D"/>
    <w:rsid w:val="0002328F"/>
    <w:rsid w:val="000232E1"/>
    <w:rsid w:val="000233D0"/>
    <w:rsid w:val="00023685"/>
    <w:rsid w:val="000240F8"/>
    <w:rsid w:val="00024364"/>
    <w:rsid w:val="0002441A"/>
    <w:rsid w:val="00024468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109"/>
    <w:rsid w:val="0003022B"/>
    <w:rsid w:val="000302E4"/>
    <w:rsid w:val="0003058A"/>
    <w:rsid w:val="000306C5"/>
    <w:rsid w:val="0003078C"/>
    <w:rsid w:val="00030CDA"/>
    <w:rsid w:val="00030E39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2D9C"/>
    <w:rsid w:val="00032FA3"/>
    <w:rsid w:val="0003388B"/>
    <w:rsid w:val="000338B5"/>
    <w:rsid w:val="00033A44"/>
    <w:rsid w:val="00033AF2"/>
    <w:rsid w:val="00033BDA"/>
    <w:rsid w:val="00034E42"/>
    <w:rsid w:val="000353AA"/>
    <w:rsid w:val="000353BE"/>
    <w:rsid w:val="000353C1"/>
    <w:rsid w:val="00035666"/>
    <w:rsid w:val="000357E9"/>
    <w:rsid w:val="0003678A"/>
    <w:rsid w:val="00036ABA"/>
    <w:rsid w:val="00036B85"/>
    <w:rsid w:val="00036BF2"/>
    <w:rsid w:val="00036E56"/>
    <w:rsid w:val="00036E8C"/>
    <w:rsid w:val="00036F06"/>
    <w:rsid w:val="00037014"/>
    <w:rsid w:val="000371C7"/>
    <w:rsid w:val="000379DC"/>
    <w:rsid w:val="00037D33"/>
    <w:rsid w:val="00037FD7"/>
    <w:rsid w:val="00040063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07D"/>
    <w:rsid w:val="00042109"/>
    <w:rsid w:val="0004259D"/>
    <w:rsid w:val="000426B3"/>
    <w:rsid w:val="000427D0"/>
    <w:rsid w:val="00042B4D"/>
    <w:rsid w:val="00042B9F"/>
    <w:rsid w:val="00042BB1"/>
    <w:rsid w:val="00042F83"/>
    <w:rsid w:val="00043099"/>
    <w:rsid w:val="0004312B"/>
    <w:rsid w:val="0004315F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B02"/>
    <w:rsid w:val="00045EF0"/>
    <w:rsid w:val="000463E6"/>
    <w:rsid w:val="000464FF"/>
    <w:rsid w:val="00046628"/>
    <w:rsid w:val="000466AD"/>
    <w:rsid w:val="00046D1B"/>
    <w:rsid w:val="00046D2C"/>
    <w:rsid w:val="00046E19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346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7A0"/>
    <w:rsid w:val="000538C9"/>
    <w:rsid w:val="000549B3"/>
    <w:rsid w:val="000549F6"/>
    <w:rsid w:val="00054E2D"/>
    <w:rsid w:val="0005535B"/>
    <w:rsid w:val="000553B9"/>
    <w:rsid w:val="00055812"/>
    <w:rsid w:val="000558A3"/>
    <w:rsid w:val="00055939"/>
    <w:rsid w:val="00055CDA"/>
    <w:rsid w:val="00055CE5"/>
    <w:rsid w:val="00055D6C"/>
    <w:rsid w:val="00055D97"/>
    <w:rsid w:val="00055E82"/>
    <w:rsid w:val="0005607B"/>
    <w:rsid w:val="00056AC4"/>
    <w:rsid w:val="00056CA3"/>
    <w:rsid w:val="00056D90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109"/>
    <w:rsid w:val="00061224"/>
    <w:rsid w:val="000617AC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9C1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D2E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5C11"/>
    <w:rsid w:val="0007602E"/>
    <w:rsid w:val="00076144"/>
    <w:rsid w:val="000763C7"/>
    <w:rsid w:val="000765B3"/>
    <w:rsid w:val="000765E9"/>
    <w:rsid w:val="000765F7"/>
    <w:rsid w:val="000766E6"/>
    <w:rsid w:val="00076BCB"/>
    <w:rsid w:val="00077174"/>
    <w:rsid w:val="000774A9"/>
    <w:rsid w:val="00077528"/>
    <w:rsid w:val="000778E0"/>
    <w:rsid w:val="00077913"/>
    <w:rsid w:val="000779D6"/>
    <w:rsid w:val="00077AC1"/>
    <w:rsid w:val="00077B1E"/>
    <w:rsid w:val="000803C1"/>
    <w:rsid w:val="00080516"/>
    <w:rsid w:val="00080529"/>
    <w:rsid w:val="000805CB"/>
    <w:rsid w:val="000807A3"/>
    <w:rsid w:val="000809E4"/>
    <w:rsid w:val="00080BDB"/>
    <w:rsid w:val="00080C81"/>
    <w:rsid w:val="00080DF8"/>
    <w:rsid w:val="00081045"/>
    <w:rsid w:val="0008144E"/>
    <w:rsid w:val="00081615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CB6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0C1D"/>
    <w:rsid w:val="00091016"/>
    <w:rsid w:val="0009120C"/>
    <w:rsid w:val="000912C7"/>
    <w:rsid w:val="00091692"/>
    <w:rsid w:val="00091CE3"/>
    <w:rsid w:val="00091EF8"/>
    <w:rsid w:val="00092234"/>
    <w:rsid w:val="000923AD"/>
    <w:rsid w:val="0009270B"/>
    <w:rsid w:val="000928DA"/>
    <w:rsid w:val="00092F70"/>
    <w:rsid w:val="00093AF8"/>
    <w:rsid w:val="00093DC9"/>
    <w:rsid w:val="00093F1B"/>
    <w:rsid w:val="000940E1"/>
    <w:rsid w:val="0009422F"/>
    <w:rsid w:val="00094668"/>
    <w:rsid w:val="0009466E"/>
    <w:rsid w:val="000949DF"/>
    <w:rsid w:val="00094B4C"/>
    <w:rsid w:val="000951C2"/>
    <w:rsid w:val="00095252"/>
    <w:rsid w:val="0009535F"/>
    <w:rsid w:val="00095616"/>
    <w:rsid w:val="000957EE"/>
    <w:rsid w:val="00095894"/>
    <w:rsid w:val="000958A6"/>
    <w:rsid w:val="000958C1"/>
    <w:rsid w:val="00095A0E"/>
    <w:rsid w:val="00095AE9"/>
    <w:rsid w:val="00095C09"/>
    <w:rsid w:val="00095FAE"/>
    <w:rsid w:val="0009653B"/>
    <w:rsid w:val="000969B8"/>
    <w:rsid w:val="00096CE3"/>
    <w:rsid w:val="00096D37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31"/>
    <w:rsid w:val="000A1749"/>
    <w:rsid w:val="000A19E9"/>
    <w:rsid w:val="000A1A15"/>
    <w:rsid w:val="000A1CC8"/>
    <w:rsid w:val="000A1CD7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26A"/>
    <w:rsid w:val="000B477A"/>
    <w:rsid w:val="000B49DC"/>
    <w:rsid w:val="000B4B9A"/>
    <w:rsid w:val="000B5604"/>
    <w:rsid w:val="000B5C0C"/>
    <w:rsid w:val="000B5D65"/>
    <w:rsid w:val="000B5F6A"/>
    <w:rsid w:val="000B61B7"/>
    <w:rsid w:val="000B654D"/>
    <w:rsid w:val="000B6598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5C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603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AF4"/>
    <w:rsid w:val="000E5F94"/>
    <w:rsid w:val="000E6C58"/>
    <w:rsid w:val="000E7743"/>
    <w:rsid w:val="000E7919"/>
    <w:rsid w:val="000E7996"/>
    <w:rsid w:val="000E7AB1"/>
    <w:rsid w:val="000F0499"/>
    <w:rsid w:val="000F05E0"/>
    <w:rsid w:val="000F06EA"/>
    <w:rsid w:val="000F0AA5"/>
    <w:rsid w:val="000F0D90"/>
    <w:rsid w:val="000F0F43"/>
    <w:rsid w:val="000F1003"/>
    <w:rsid w:val="000F1016"/>
    <w:rsid w:val="000F1682"/>
    <w:rsid w:val="000F1983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567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4D0E"/>
    <w:rsid w:val="000F5154"/>
    <w:rsid w:val="000F515B"/>
    <w:rsid w:val="000F556A"/>
    <w:rsid w:val="000F5728"/>
    <w:rsid w:val="000F572A"/>
    <w:rsid w:val="000F5E14"/>
    <w:rsid w:val="000F5E5B"/>
    <w:rsid w:val="000F5E99"/>
    <w:rsid w:val="000F6126"/>
    <w:rsid w:val="000F63A4"/>
    <w:rsid w:val="000F67EA"/>
    <w:rsid w:val="000F68A9"/>
    <w:rsid w:val="000F6A20"/>
    <w:rsid w:val="000F6A25"/>
    <w:rsid w:val="000F6A2B"/>
    <w:rsid w:val="000F6CB5"/>
    <w:rsid w:val="000F6D7D"/>
    <w:rsid w:val="000F7F1A"/>
    <w:rsid w:val="0010002B"/>
    <w:rsid w:val="001001C0"/>
    <w:rsid w:val="00100349"/>
    <w:rsid w:val="00100444"/>
    <w:rsid w:val="0010063E"/>
    <w:rsid w:val="00100652"/>
    <w:rsid w:val="001006CF"/>
    <w:rsid w:val="00100BBA"/>
    <w:rsid w:val="00100C01"/>
    <w:rsid w:val="00100F72"/>
    <w:rsid w:val="001012C9"/>
    <w:rsid w:val="001019DE"/>
    <w:rsid w:val="00101B9C"/>
    <w:rsid w:val="00101EFE"/>
    <w:rsid w:val="00102168"/>
    <w:rsid w:val="00102536"/>
    <w:rsid w:val="001028E5"/>
    <w:rsid w:val="00102B5A"/>
    <w:rsid w:val="00102BB9"/>
    <w:rsid w:val="00102C46"/>
    <w:rsid w:val="00102D00"/>
    <w:rsid w:val="00102E11"/>
    <w:rsid w:val="00102FA0"/>
    <w:rsid w:val="00103682"/>
    <w:rsid w:val="00103915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CCF"/>
    <w:rsid w:val="00106ECD"/>
    <w:rsid w:val="00106F8A"/>
    <w:rsid w:val="001071D8"/>
    <w:rsid w:val="001073F4"/>
    <w:rsid w:val="00107404"/>
    <w:rsid w:val="001074F1"/>
    <w:rsid w:val="00107AD2"/>
    <w:rsid w:val="00107BFB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78E"/>
    <w:rsid w:val="001139E8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18F"/>
    <w:rsid w:val="0012144B"/>
    <w:rsid w:val="001214F7"/>
    <w:rsid w:val="0012192A"/>
    <w:rsid w:val="00121E49"/>
    <w:rsid w:val="00121FBF"/>
    <w:rsid w:val="00122585"/>
    <w:rsid w:val="00122A0C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421"/>
    <w:rsid w:val="00124616"/>
    <w:rsid w:val="001248D5"/>
    <w:rsid w:val="00124BC8"/>
    <w:rsid w:val="00124DB7"/>
    <w:rsid w:val="00125471"/>
    <w:rsid w:val="001254C3"/>
    <w:rsid w:val="00126145"/>
    <w:rsid w:val="0012626C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C47"/>
    <w:rsid w:val="00131F41"/>
    <w:rsid w:val="001320BD"/>
    <w:rsid w:val="001320CC"/>
    <w:rsid w:val="00132390"/>
    <w:rsid w:val="0013247B"/>
    <w:rsid w:val="001324A5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36E"/>
    <w:rsid w:val="001404D5"/>
    <w:rsid w:val="00140DAF"/>
    <w:rsid w:val="0014169C"/>
    <w:rsid w:val="00141A36"/>
    <w:rsid w:val="00141BBC"/>
    <w:rsid w:val="00141F2D"/>
    <w:rsid w:val="00141FAD"/>
    <w:rsid w:val="00141FB4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866"/>
    <w:rsid w:val="0014493E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AD7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907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19"/>
    <w:rsid w:val="00160AC6"/>
    <w:rsid w:val="00160FCD"/>
    <w:rsid w:val="00161188"/>
    <w:rsid w:val="001616B9"/>
    <w:rsid w:val="0016172E"/>
    <w:rsid w:val="00161922"/>
    <w:rsid w:val="00161B4B"/>
    <w:rsid w:val="00161D2C"/>
    <w:rsid w:val="001621D2"/>
    <w:rsid w:val="001625A7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7B8"/>
    <w:rsid w:val="001648E0"/>
    <w:rsid w:val="001649AA"/>
    <w:rsid w:val="00164B14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529"/>
    <w:rsid w:val="00167675"/>
    <w:rsid w:val="001678A4"/>
    <w:rsid w:val="00167BC7"/>
    <w:rsid w:val="00167E6B"/>
    <w:rsid w:val="00170137"/>
    <w:rsid w:val="001709A9"/>
    <w:rsid w:val="001709DD"/>
    <w:rsid w:val="00170A9F"/>
    <w:rsid w:val="00170CEF"/>
    <w:rsid w:val="00170DA5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72E"/>
    <w:rsid w:val="00172DF1"/>
    <w:rsid w:val="00172E31"/>
    <w:rsid w:val="00172E7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6E4"/>
    <w:rsid w:val="00174879"/>
    <w:rsid w:val="001749A2"/>
    <w:rsid w:val="00174B35"/>
    <w:rsid w:val="00174E8B"/>
    <w:rsid w:val="001750B9"/>
    <w:rsid w:val="0017519B"/>
    <w:rsid w:val="0017521B"/>
    <w:rsid w:val="001752CA"/>
    <w:rsid w:val="00175459"/>
    <w:rsid w:val="0017577A"/>
    <w:rsid w:val="00175961"/>
    <w:rsid w:val="001760E7"/>
    <w:rsid w:val="00176293"/>
    <w:rsid w:val="00176389"/>
    <w:rsid w:val="00176BED"/>
    <w:rsid w:val="00176D49"/>
    <w:rsid w:val="00176F0C"/>
    <w:rsid w:val="00177469"/>
    <w:rsid w:val="00177566"/>
    <w:rsid w:val="0017757B"/>
    <w:rsid w:val="0017773E"/>
    <w:rsid w:val="00177821"/>
    <w:rsid w:val="00177925"/>
    <w:rsid w:val="001779F1"/>
    <w:rsid w:val="00177A5A"/>
    <w:rsid w:val="001801F6"/>
    <w:rsid w:val="0018031B"/>
    <w:rsid w:val="001805F4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2CE0"/>
    <w:rsid w:val="001831B3"/>
    <w:rsid w:val="00183220"/>
    <w:rsid w:val="001833AD"/>
    <w:rsid w:val="00183479"/>
    <w:rsid w:val="0018351F"/>
    <w:rsid w:val="001835DD"/>
    <w:rsid w:val="00183A21"/>
    <w:rsid w:val="00183B40"/>
    <w:rsid w:val="00183DCF"/>
    <w:rsid w:val="00183E76"/>
    <w:rsid w:val="00183F07"/>
    <w:rsid w:val="00184067"/>
    <w:rsid w:val="00184467"/>
    <w:rsid w:val="0018478C"/>
    <w:rsid w:val="00184964"/>
    <w:rsid w:val="00184B71"/>
    <w:rsid w:val="00184E39"/>
    <w:rsid w:val="00184E44"/>
    <w:rsid w:val="00184F94"/>
    <w:rsid w:val="001850CC"/>
    <w:rsid w:val="00185165"/>
    <w:rsid w:val="00185918"/>
    <w:rsid w:val="0018591C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87A81"/>
    <w:rsid w:val="00187D60"/>
    <w:rsid w:val="00190399"/>
    <w:rsid w:val="00190B50"/>
    <w:rsid w:val="00190B6E"/>
    <w:rsid w:val="00190E01"/>
    <w:rsid w:val="00191158"/>
    <w:rsid w:val="001914B2"/>
    <w:rsid w:val="001916CA"/>
    <w:rsid w:val="00191914"/>
    <w:rsid w:val="00191953"/>
    <w:rsid w:val="00191C16"/>
    <w:rsid w:val="00192070"/>
    <w:rsid w:val="001920B1"/>
    <w:rsid w:val="001928EE"/>
    <w:rsid w:val="00192AB6"/>
    <w:rsid w:val="00192DE2"/>
    <w:rsid w:val="00192EBA"/>
    <w:rsid w:val="00193127"/>
    <w:rsid w:val="001931A0"/>
    <w:rsid w:val="00193249"/>
    <w:rsid w:val="00193869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227"/>
    <w:rsid w:val="001964C0"/>
    <w:rsid w:val="00196722"/>
    <w:rsid w:val="00196924"/>
    <w:rsid w:val="00197101"/>
    <w:rsid w:val="00197722"/>
    <w:rsid w:val="0019772D"/>
    <w:rsid w:val="00197815"/>
    <w:rsid w:val="001978B3"/>
    <w:rsid w:val="00197DDD"/>
    <w:rsid w:val="00197EC3"/>
    <w:rsid w:val="00197F66"/>
    <w:rsid w:val="001A0233"/>
    <w:rsid w:val="001A0564"/>
    <w:rsid w:val="001A0765"/>
    <w:rsid w:val="001A08CA"/>
    <w:rsid w:val="001A0E3E"/>
    <w:rsid w:val="001A142C"/>
    <w:rsid w:val="001A17B4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1F7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1"/>
    <w:rsid w:val="001A49AD"/>
    <w:rsid w:val="001A4AEF"/>
    <w:rsid w:val="001A5326"/>
    <w:rsid w:val="001A56AE"/>
    <w:rsid w:val="001A59FC"/>
    <w:rsid w:val="001A5FEB"/>
    <w:rsid w:val="001A6142"/>
    <w:rsid w:val="001A61A2"/>
    <w:rsid w:val="001A61CD"/>
    <w:rsid w:val="001A6555"/>
    <w:rsid w:val="001A67D7"/>
    <w:rsid w:val="001A689C"/>
    <w:rsid w:val="001A6954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93D"/>
    <w:rsid w:val="001B1B2A"/>
    <w:rsid w:val="001B1E1D"/>
    <w:rsid w:val="001B21CE"/>
    <w:rsid w:val="001B24D1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7E"/>
    <w:rsid w:val="001B638D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0E7A"/>
    <w:rsid w:val="001C1077"/>
    <w:rsid w:val="001C13C9"/>
    <w:rsid w:val="001C17D6"/>
    <w:rsid w:val="001C1A88"/>
    <w:rsid w:val="001C1D5F"/>
    <w:rsid w:val="001C246E"/>
    <w:rsid w:val="001C248F"/>
    <w:rsid w:val="001C2596"/>
    <w:rsid w:val="001C2727"/>
    <w:rsid w:val="001C2C1E"/>
    <w:rsid w:val="001C2DB5"/>
    <w:rsid w:val="001C3142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5E77"/>
    <w:rsid w:val="001C62B3"/>
    <w:rsid w:val="001C6434"/>
    <w:rsid w:val="001C6515"/>
    <w:rsid w:val="001C651D"/>
    <w:rsid w:val="001C65A9"/>
    <w:rsid w:val="001C6797"/>
    <w:rsid w:val="001C6856"/>
    <w:rsid w:val="001C6A95"/>
    <w:rsid w:val="001C6C01"/>
    <w:rsid w:val="001C6C41"/>
    <w:rsid w:val="001C6FEB"/>
    <w:rsid w:val="001C72AF"/>
    <w:rsid w:val="001C7672"/>
    <w:rsid w:val="001C768F"/>
    <w:rsid w:val="001C7700"/>
    <w:rsid w:val="001C78A5"/>
    <w:rsid w:val="001C78BA"/>
    <w:rsid w:val="001C7A0D"/>
    <w:rsid w:val="001C7C88"/>
    <w:rsid w:val="001D049F"/>
    <w:rsid w:val="001D0B6B"/>
    <w:rsid w:val="001D0D0E"/>
    <w:rsid w:val="001D0E00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9D1"/>
    <w:rsid w:val="001D7D63"/>
    <w:rsid w:val="001D7DF6"/>
    <w:rsid w:val="001D7EBB"/>
    <w:rsid w:val="001E01CE"/>
    <w:rsid w:val="001E0673"/>
    <w:rsid w:val="001E08FA"/>
    <w:rsid w:val="001E0AEB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1E4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735"/>
    <w:rsid w:val="001E6CF5"/>
    <w:rsid w:val="001E6E48"/>
    <w:rsid w:val="001E6ECB"/>
    <w:rsid w:val="001E7153"/>
    <w:rsid w:val="001E7CAE"/>
    <w:rsid w:val="001F014F"/>
    <w:rsid w:val="001F03B6"/>
    <w:rsid w:val="001F0560"/>
    <w:rsid w:val="001F065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45D7"/>
    <w:rsid w:val="001F4622"/>
    <w:rsid w:val="001F531D"/>
    <w:rsid w:val="001F53BD"/>
    <w:rsid w:val="001F548A"/>
    <w:rsid w:val="001F5552"/>
    <w:rsid w:val="001F5608"/>
    <w:rsid w:val="001F5B58"/>
    <w:rsid w:val="001F6114"/>
    <w:rsid w:val="001F61F4"/>
    <w:rsid w:val="001F6400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1F7951"/>
    <w:rsid w:val="002001D1"/>
    <w:rsid w:val="002003AD"/>
    <w:rsid w:val="002003CC"/>
    <w:rsid w:val="002003F5"/>
    <w:rsid w:val="002004EB"/>
    <w:rsid w:val="00200A70"/>
    <w:rsid w:val="00200B7A"/>
    <w:rsid w:val="00200D80"/>
    <w:rsid w:val="00200F8D"/>
    <w:rsid w:val="0020113C"/>
    <w:rsid w:val="002018DC"/>
    <w:rsid w:val="002018FD"/>
    <w:rsid w:val="00201C7B"/>
    <w:rsid w:val="00201DBA"/>
    <w:rsid w:val="00202421"/>
    <w:rsid w:val="00202504"/>
    <w:rsid w:val="00202535"/>
    <w:rsid w:val="00202AA0"/>
    <w:rsid w:val="0020332B"/>
    <w:rsid w:val="002033A0"/>
    <w:rsid w:val="0020350C"/>
    <w:rsid w:val="002038A0"/>
    <w:rsid w:val="002039C2"/>
    <w:rsid w:val="00203A3B"/>
    <w:rsid w:val="00203AD4"/>
    <w:rsid w:val="00203CE3"/>
    <w:rsid w:val="00204184"/>
    <w:rsid w:val="002041AD"/>
    <w:rsid w:val="002043A6"/>
    <w:rsid w:val="00204539"/>
    <w:rsid w:val="00204C43"/>
    <w:rsid w:val="00204C91"/>
    <w:rsid w:val="00204CE2"/>
    <w:rsid w:val="00204D8F"/>
    <w:rsid w:val="00204FF1"/>
    <w:rsid w:val="00205086"/>
    <w:rsid w:val="002050A7"/>
    <w:rsid w:val="002050B7"/>
    <w:rsid w:val="00205875"/>
    <w:rsid w:val="00205A95"/>
    <w:rsid w:val="0020651D"/>
    <w:rsid w:val="002068E6"/>
    <w:rsid w:val="00206A6A"/>
    <w:rsid w:val="00206EA5"/>
    <w:rsid w:val="00206FB1"/>
    <w:rsid w:val="00207052"/>
    <w:rsid w:val="00207261"/>
    <w:rsid w:val="002074D1"/>
    <w:rsid w:val="0020777A"/>
    <w:rsid w:val="00207BBA"/>
    <w:rsid w:val="00207CB0"/>
    <w:rsid w:val="00207FE0"/>
    <w:rsid w:val="00210441"/>
    <w:rsid w:val="002109AD"/>
    <w:rsid w:val="002109C8"/>
    <w:rsid w:val="00210A01"/>
    <w:rsid w:val="00210E29"/>
    <w:rsid w:val="00211309"/>
    <w:rsid w:val="002115B9"/>
    <w:rsid w:val="002118C0"/>
    <w:rsid w:val="002120AA"/>
    <w:rsid w:val="00212253"/>
    <w:rsid w:val="002126FF"/>
    <w:rsid w:val="00212756"/>
    <w:rsid w:val="002128C2"/>
    <w:rsid w:val="00212D0B"/>
    <w:rsid w:val="00212D81"/>
    <w:rsid w:val="00213007"/>
    <w:rsid w:val="002136F2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28"/>
    <w:rsid w:val="0021627D"/>
    <w:rsid w:val="002164AD"/>
    <w:rsid w:val="00216A34"/>
    <w:rsid w:val="00216B1A"/>
    <w:rsid w:val="0021706A"/>
    <w:rsid w:val="0021734D"/>
    <w:rsid w:val="00217397"/>
    <w:rsid w:val="002175E8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E7A"/>
    <w:rsid w:val="00221E8B"/>
    <w:rsid w:val="00221EED"/>
    <w:rsid w:val="00221F5F"/>
    <w:rsid w:val="002223D7"/>
    <w:rsid w:val="002225F8"/>
    <w:rsid w:val="002226A9"/>
    <w:rsid w:val="00222DB3"/>
    <w:rsid w:val="00223371"/>
    <w:rsid w:val="00223856"/>
    <w:rsid w:val="00223995"/>
    <w:rsid w:val="00223D45"/>
    <w:rsid w:val="0022483E"/>
    <w:rsid w:val="002248FB"/>
    <w:rsid w:val="00224B2D"/>
    <w:rsid w:val="0022567E"/>
    <w:rsid w:val="00225A82"/>
    <w:rsid w:val="00225AA3"/>
    <w:rsid w:val="00225AD8"/>
    <w:rsid w:val="00225C1D"/>
    <w:rsid w:val="0022622B"/>
    <w:rsid w:val="00227A7E"/>
    <w:rsid w:val="00227FD2"/>
    <w:rsid w:val="002300F1"/>
    <w:rsid w:val="0023042A"/>
    <w:rsid w:val="00230496"/>
    <w:rsid w:val="0023103C"/>
    <w:rsid w:val="00231368"/>
    <w:rsid w:val="00231D48"/>
    <w:rsid w:val="00231F71"/>
    <w:rsid w:val="00232C34"/>
    <w:rsid w:val="00232D08"/>
    <w:rsid w:val="00232E3B"/>
    <w:rsid w:val="00233797"/>
    <w:rsid w:val="00233847"/>
    <w:rsid w:val="00233DFF"/>
    <w:rsid w:val="002341CC"/>
    <w:rsid w:val="00234B14"/>
    <w:rsid w:val="00234F55"/>
    <w:rsid w:val="002353C1"/>
    <w:rsid w:val="0023573B"/>
    <w:rsid w:val="0023584F"/>
    <w:rsid w:val="00235A46"/>
    <w:rsid w:val="00235BDD"/>
    <w:rsid w:val="00235C3E"/>
    <w:rsid w:val="00235D21"/>
    <w:rsid w:val="00235DA6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915"/>
    <w:rsid w:val="00242C03"/>
    <w:rsid w:val="0024346D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B"/>
    <w:rsid w:val="002465ED"/>
    <w:rsid w:val="00246626"/>
    <w:rsid w:val="0024687D"/>
    <w:rsid w:val="00246937"/>
    <w:rsid w:val="00246A27"/>
    <w:rsid w:val="00246B7A"/>
    <w:rsid w:val="00246DBC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77"/>
    <w:rsid w:val="002523E0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B4B"/>
    <w:rsid w:val="00255D4B"/>
    <w:rsid w:val="00256113"/>
    <w:rsid w:val="00256326"/>
    <w:rsid w:val="0025637A"/>
    <w:rsid w:val="00256408"/>
    <w:rsid w:val="0025678D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058"/>
    <w:rsid w:val="0026047D"/>
    <w:rsid w:val="002605A2"/>
    <w:rsid w:val="0026099A"/>
    <w:rsid w:val="00260ACA"/>
    <w:rsid w:val="00260AD9"/>
    <w:rsid w:val="00260FAB"/>
    <w:rsid w:val="00261170"/>
    <w:rsid w:val="002615F3"/>
    <w:rsid w:val="002619AD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3F"/>
    <w:rsid w:val="00263570"/>
    <w:rsid w:val="00263C4E"/>
    <w:rsid w:val="00263F50"/>
    <w:rsid w:val="00264507"/>
    <w:rsid w:val="0026488C"/>
    <w:rsid w:val="00264A15"/>
    <w:rsid w:val="00264E36"/>
    <w:rsid w:val="00264EF1"/>
    <w:rsid w:val="00265286"/>
    <w:rsid w:val="00265622"/>
    <w:rsid w:val="00265658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844"/>
    <w:rsid w:val="00270A90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6964"/>
    <w:rsid w:val="002771A9"/>
    <w:rsid w:val="00277239"/>
    <w:rsid w:val="00277518"/>
    <w:rsid w:val="0027781B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24C"/>
    <w:rsid w:val="00281BB1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5EB"/>
    <w:rsid w:val="00283924"/>
    <w:rsid w:val="00283CB4"/>
    <w:rsid w:val="00283CBB"/>
    <w:rsid w:val="00283F89"/>
    <w:rsid w:val="002842EF"/>
    <w:rsid w:val="0028432A"/>
    <w:rsid w:val="00284943"/>
    <w:rsid w:val="002849B8"/>
    <w:rsid w:val="00284BAC"/>
    <w:rsid w:val="00284D0E"/>
    <w:rsid w:val="00285015"/>
    <w:rsid w:val="002852DD"/>
    <w:rsid w:val="0028554E"/>
    <w:rsid w:val="00285A64"/>
    <w:rsid w:val="00285C3C"/>
    <w:rsid w:val="00285CA4"/>
    <w:rsid w:val="00285D69"/>
    <w:rsid w:val="00285EE6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25E"/>
    <w:rsid w:val="00291415"/>
    <w:rsid w:val="00291615"/>
    <w:rsid w:val="00291809"/>
    <w:rsid w:val="00291B14"/>
    <w:rsid w:val="00291F2D"/>
    <w:rsid w:val="002925D2"/>
    <w:rsid w:val="0029265B"/>
    <w:rsid w:val="00292B97"/>
    <w:rsid w:val="00293442"/>
    <w:rsid w:val="0029347B"/>
    <w:rsid w:val="002935D5"/>
    <w:rsid w:val="002936BB"/>
    <w:rsid w:val="0029379C"/>
    <w:rsid w:val="00293D0B"/>
    <w:rsid w:val="0029433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90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3C2"/>
    <w:rsid w:val="002A2871"/>
    <w:rsid w:val="002A287E"/>
    <w:rsid w:val="002A29F7"/>
    <w:rsid w:val="002A2CC0"/>
    <w:rsid w:val="002A30E8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ED8"/>
    <w:rsid w:val="002B0063"/>
    <w:rsid w:val="002B0ED2"/>
    <w:rsid w:val="002B1092"/>
    <w:rsid w:val="002B118B"/>
    <w:rsid w:val="002B193E"/>
    <w:rsid w:val="002B1DB7"/>
    <w:rsid w:val="002B200E"/>
    <w:rsid w:val="002B2067"/>
    <w:rsid w:val="002B20A0"/>
    <w:rsid w:val="002B22B6"/>
    <w:rsid w:val="002B230A"/>
    <w:rsid w:val="002B2966"/>
    <w:rsid w:val="002B2ABD"/>
    <w:rsid w:val="002B2F11"/>
    <w:rsid w:val="002B3403"/>
    <w:rsid w:val="002B3469"/>
    <w:rsid w:val="002B365A"/>
    <w:rsid w:val="002B3797"/>
    <w:rsid w:val="002B37B4"/>
    <w:rsid w:val="002B3CF7"/>
    <w:rsid w:val="002B4452"/>
    <w:rsid w:val="002B476F"/>
    <w:rsid w:val="002B494D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715"/>
    <w:rsid w:val="002C6982"/>
    <w:rsid w:val="002C6F58"/>
    <w:rsid w:val="002C6F84"/>
    <w:rsid w:val="002C7048"/>
    <w:rsid w:val="002C70B4"/>
    <w:rsid w:val="002C71F8"/>
    <w:rsid w:val="002C746A"/>
    <w:rsid w:val="002C79C7"/>
    <w:rsid w:val="002C7D70"/>
    <w:rsid w:val="002C7EEF"/>
    <w:rsid w:val="002D000F"/>
    <w:rsid w:val="002D0CD5"/>
    <w:rsid w:val="002D0D72"/>
    <w:rsid w:val="002D0F94"/>
    <w:rsid w:val="002D131A"/>
    <w:rsid w:val="002D1730"/>
    <w:rsid w:val="002D1785"/>
    <w:rsid w:val="002D2045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6AD4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4B0"/>
    <w:rsid w:val="002E1779"/>
    <w:rsid w:val="002E1BD4"/>
    <w:rsid w:val="002E221D"/>
    <w:rsid w:val="002E2758"/>
    <w:rsid w:val="002E2933"/>
    <w:rsid w:val="002E2AD5"/>
    <w:rsid w:val="002E2E13"/>
    <w:rsid w:val="002E3723"/>
    <w:rsid w:val="002E388D"/>
    <w:rsid w:val="002E3E59"/>
    <w:rsid w:val="002E400C"/>
    <w:rsid w:val="002E4126"/>
    <w:rsid w:val="002E460F"/>
    <w:rsid w:val="002E4B52"/>
    <w:rsid w:val="002E4D73"/>
    <w:rsid w:val="002E4F0E"/>
    <w:rsid w:val="002E4FF3"/>
    <w:rsid w:val="002E52B6"/>
    <w:rsid w:val="002E5680"/>
    <w:rsid w:val="002E56A4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E7B88"/>
    <w:rsid w:val="002E7CF5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EE5"/>
    <w:rsid w:val="002F3135"/>
    <w:rsid w:val="002F3158"/>
    <w:rsid w:val="002F37A1"/>
    <w:rsid w:val="002F3C5E"/>
    <w:rsid w:val="002F3E56"/>
    <w:rsid w:val="002F3E9F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02"/>
    <w:rsid w:val="002F759F"/>
    <w:rsid w:val="002F79F3"/>
    <w:rsid w:val="002F7C79"/>
    <w:rsid w:val="002F7E4E"/>
    <w:rsid w:val="002F7F1C"/>
    <w:rsid w:val="002F7FD3"/>
    <w:rsid w:val="003000B0"/>
    <w:rsid w:val="003002F6"/>
    <w:rsid w:val="003006B9"/>
    <w:rsid w:val="003006C8"/>
    <w:rsid w:val="00300D3C"/>
    <w:rsid w:val="0030115C"/>
    <w:rsid w:val="003012A3"/>
    <w:rsid w:val="00301754"/>
    <w:rsid w:val="00301FE5"/>
    <w:rsid w:val="00302354"/>
    <w:rsid w:val="00302594"/>
    <w:rsid w:val="0030282A"/>
    <w:rsid w:val="00302ABE"/>
    <w:rsid w:val="00302C67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BDF"/>
    <w:rsid w:val="00305D95"/>
    <w:rsid w:val="00306043"/>
    <w:rsid w:val="0030611D"/>
    <w:rsid w:val="003069C6"/>
    <w:rsid w:val="00306B2E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5FE"/>
    <w:rsid w:val="003149EC"/>
    <w:rsid w:val="00314B96"/>
    <w:rsid w:val="00314FE3"/>
    <w:rsid w:val="0031526C"/>
    <w:rsid w:val="00315C2B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015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1D"/>
    <w:rsid w:val="003233DA"/>
    <w:rsid w:val="00323705"/>
    <w:rsid w:val="003237F4"/>
    <w:rsid w:val="003238AC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4EA8"/>
    <w:rsid w:val="003255F5"/>
    <w:rsid w:val="003256D4"/>
    <w:rsid w:val="003259CC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A3E"/>
    <w:rsid w:val="00335CDE"/>
    <w:rsid w:val="00335F02"/>
    <w:rsid w:val="0033658F"/>
    <w:rsid w:val="00336732"/>
    <w:rsid w:val="0033673D"/>
    <w:rsid w:val="00336943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1EA7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1F1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6474"/>
    <w:rsid w:val="0034691F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10B5"/>
    <w:rsid w:val="00351342"/>
    <w:rsid w:val="003519C2"/>
    <w:rsid w:val="00351C11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4AE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1F9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71C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305"/>
    <w:rsid w:val="00364695"/>
    <w:rsid w:val="003647D3"/>
    <w:rsid w:val="003648B5"/>
    <w:rsid w:val="00364A4A"/>
    <w:rsid w:val="00364E29"/>
    <w:rsid w:val="00364F21"/>
    <w:rsid w:val="00365974"/>
    <w:rsid w:val="00365A11"/>
    <w:rsid w:val="00365B45"/>
    <w:rsid w:val="00365E14"/>
    <w:rsid w:val="00365E62"/>
    <w:rsid w:val="00365FD2"/>
    <w:rsid w:val="00366CAF"/>
    <w:rsid w:val="00366DBD"/>
    <w:rsid w:val="00366DF1"/>
    <w:rsid w:val="0036794D"/>
    <w:rsid w:val="003701A3"/>
    <w:rsid w:val="0037054F"/>
    <w:rsid w:val="0037091C"/>
    <w:rsid w:val="00370D1B"/>
    <w:rsid w:val="00371276"/>
    <w:rsid w:val="003713DE"/>
    <w:rsid w:val="00371DF0"/>
    <w:rsid w:val="00372273"/>
    <w:rsid w:val="00372343"/>
    <w:rsid w:val="00372573"/>
    <w:rsid w:val="00372853"/>
    <w:rsid w:val="00372946"/>
    <w:rsid w:val="00373542"/>
    <w:rsid w:val="003737D4"/>
    <w:rsid w:val="00373C77"/>
    <w:rsid w:val="00374084"/>
    <w:rsid w:val="0037496F"/>
    <w:rsid w:val="00374D7C"/>
    <w:rsid w:val="003758FB"/>
    <w:rsid w:val="00375B83"/>
    <w:rsid w:val="00375DD2"/>
    <w:rsid w:val="00375DDB"/>
    <w:rsid w:val="00376298"/>
    <w:rsid w:val="0037634B"/>
    <w:rsid w:val="003764DC"/>
    <w:rsid w:val="00376805"/>
    <w:rsid w:val="00376952"/>
    <w:rsid w:val="00376C12"/>
    <w:rsid w:val="0037721D"/>
    <w:rsid w:val="003775BD"/>
    <w:rsid w:val="00377DC4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9D3"/>
    <w:rsid w:val="00381EF3"/>
    <w:rsid w:val="00381FEB"/>
    <w:rsid w:val="00382895"/>
    <w:rsid w:val="003829BA"/>
    <w:rsid w:val="00382B35"/>
    <w:rsid w:val="00382BD2"/>
    <w:rsid w:val="00383080"/>
    <w:rsid w:val="003830B0"/>
    <w:rsid w:val="003832C8"/>
    <w:rsid w:val="00383311"/>
    <w:rsid w:val="00383542"/>
    <w:rsid w:val="00383816"/>
    <w:rsid w:val="00383842"/>
    <w:rsid w:val="00383EE6"/>
    <w:rsid w:val="0038403C"/>
    <w:rsid w:val="00384159"/>
    <w:rsid w:val="0038457A"/>
    <w:rsid w:val="003849F8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4C6B"/>
    <w:rsid w:val="003950E3"/>
    <w:rsid w:val="003952B1"/>
    <w:rsid w:val="003954EA"/>
    <w:rsid w:val="00395872"/>
    <w:rsid w:val="00395985"/>
    <w:rsid w:val="00395D62"/>
    <w:rsid w:val="00395E77"/>
    <w:rsid w:val="00395F5E"/>
    <w:rsid w:val="003960FC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BEE"/>
    <w:rsid w:val="003A0C53"/>
    <w:rsid w:val="003A1144"/>
    <w:rsid w:val="003A1233"/>
    <w:rsid w:val="003A13EE"/>
    <w:rsid w:val="003A1468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392"/>
    <w:rsid w:val="003A33E4"/>
    <w:rsid w:val="003A351A"/>
    <w:rsid w:val="003A41F1"/>
    <w:rsid w:val="003A4673"/>
    <w:rsid w:val="003A46C3"/>
    <w:rsid w:val="003A4785"/>
    <w:rsid w:val="003A4AAA"/>
    <w:rsid w:val="003A4B37"/>
    <w:rsid w:val="003A4E10"/>
    <w:rsid w:val="003A52FD"/>
    <w:rsid w:val="003A556F"/>
    <w:rsid w:val="003A5580"/>
    <w:rsid w:val="003A5631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9D2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469"/>
    <w:rsid w:val="003B2718"/>
    <w:rsid w:val="003B2CF2"/>
    <w:rsid w:val="003B2EF9"/>
    <w:rsid w:val="003B2F96"/>
    <w:rsid w:val="003B2FDE"/>
    <w:rsid w:val="003B30C1"/>
    <w:rsid w:val="003B3854"/>
    <w:rsid w:val="003B397C"/>
    <w:rsid w:val="003B3F2D"/>
    <w:rsid w:val="003B41D8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7C1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359"/>
    <w:rsid w:val="003C245B"/>
    <w:rsid w:val="003C2532"/>
    <w:rsid w:val="003C25D1"/>
    <w:rsid w:val="003C2639"/>
    <w:rsid w:val="003C2C37"/>
    <w:rsid w:val="003C2D34"/>
    <w:rsid w:val="003C3113"/>
    <w:rsid w:val="003C31F8"/>
    <w:rsid w:val="003C329A"/>
    <w:rsid w:val="003C32B2"/>
    <w:rsid w:val="003C341F"/>
    <w:rsid w:val="003C34F1"/>
    <w:rsid w:val="003C354F"/>
    <w:rsid w:val="003C35D7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4B"/>
    <w:rsid w:val="003C7078"/>
    <w:rsid w:val="003C74EA"/>
    <w:rsid w:val="003C768D"/>
    <w:rsid w:val="003C7BA0"/>
    <w:rsid w:val="003C7DBF"/>
    <w:rsid w:val="003C7EA7"/>
    <w:rsid w:val="003D0228"/>
    <w:rsid w:val="003D056B"/>
    <w:rsid w:val="003D0593"/>
    <w:rsid w:val="003D0612"/>
    <w:rsid w:val="003D079D"/>
    <w:rsid w:val="003D0BBF"/>
    <w:rsid w:val="003D0F18"/>
    <w:rsid w:val="003D1082"/>
    <w:rsid w:val="003D13F5"/>
    <w:rsid w:val="003D142A"/>
    <w:rsid w:val="003D1439"/>
    <w:rsid w:val="003D184C"/>
    <w:rsid w:val="003D189E"/>
    <w:rsid w:val="003D1970"/>
    <w:rsid w:val="003D1A22"/>
    <w:rsid w:val="003D1C3A"/>
    <w:rsid w:val="003D1CBC"/>
    <w:rsid w:val="003D1FBC"/>
    <w:rsid w:val="003D2186"/>
    <w:rsid w:val="003D21CB"/>
    <w:rsid w:val="003D2249"/>
    <w:rsid w:val="003D26A0"/>
    <w:rsid w:val="003D272E"/>
    <w:rsid w:val="003D2AD3"/>
    <w:rsid w:val="003D2FC7"/>
    <w:rsid w:val="003D35FE"/>
    <w:rsid w:val="003D36AC"/>
    <w:rsid w:val="003D376F"/>
    <w:rsid w:val="003D378C"/>
    <w:rsid w:val="003D388E"/>
    <w:rsid w:val="003D3AAE"/>
    <w:rsid w:val="003D3B94"/>
    <w:rsid w:val="003D3C11"/>
    <w:rsid w:val="003D3CB0"/>
    <w:rsid w:val="003D3ECA"/>
    <w:rsid w:val="003D4090"/>
    <w:rsid w:val="003D45EC"/>
    <w:rsid w:val="003D461E"/>
    <w:rsid w:val="003D47BA"/>
    <w:rsid w:val="003D4B7E"/>
    <w:rsid w:val="003D4D44"/>
    <w:rsid w:val="003D4E63"/>
    <w:rsid w:val="003D4F07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9E1"/>
    <w:rsid w:val="003E0BF0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1A5"/>
    <w:rsid w:val="003E3A93"/>
    <w:rsid w:val="003E3BE1"/>
    <w:rsid w:val="003E3DA4"/>
    <w:rsid w:val="003E3EFF"/>
    <w:rsid w:val="003E40AE"/>
    <w:rsid w:val="003E46E1"/>
    <w:rsid w:val="003E4768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8E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6DC"/>
    <w:rsid w:val="003F1834"/>
    <w:rsid w:val="003F1A73"/>
    <w:rsid w:val="003F1AD1"/>
    <w:rsid w:val="003F1D84"/>
    <w:rsid w:val="003F2373"/>
    <w:rsid w:val="003F23BB"/>
    <w:rsid w:val="003F2406"/>
    <w:rsid w:val="003F24E2"/>
    <w:rsid w:val="003F27B1"/>
    <w:rsid w:val="003F288E"/>
    <w:rsid w:val="003F2905"/>
    <w:rsid w:val="003F2BC2"/>
    <w:rsid w:val="003F3162"/>
    <w:rsid w:val="003F32DA"/>
    <w:rsid w:val="003F34FA"/>
    <w:rsid w:val="003F361F"/>
    <w:rsid w:val="003F36B6"/>
    <w:rsid w:val="003F3A87"/>
    <w:rsid w:val="003F3A9B"/>
    <w:rsid w:val="003F3CCF"/>
    <w:rsid w:val="003F3CFC"/>
    <w:rsid w:val="003F3D22"/>
    <w:rsid w:val="003F3D5D"/>
    <w:rsid w:val="003F3E1A"/>
    <w:rsid w:val="003F407A"/>
    <w:rsid w:val="003F5D44"/>
    <w:rsid w:val="003F5DD4"/>
    <w:rsid w:val="003F5F78"/>
    <w:rsid w:val="003F5FAC"/>
    <w:rsid w:val="003F6214"/>
    <w:rsid w:val="003F6939"/>
    <w:rsid w:val="003F6A57"/>
    <w:rsid w:val="003F6DA7"/>
    <w:rsid w:val="003F6EA9"/>
    <w:rsid w:val="003F72DA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67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2AC"/>
    <w:rsid w:val="0040534A"/>
    <w:rsid w:val="00405A41"/>
    <w:rsid w:val="00405B43"/>
    <w:rsid w:val="00405BD9"/>
    <w:rsid w:val="00405C16"/>
    <w:rsid w:val="004060E9"/>
    <w:rsid w:val="004063D1"/>
    <w:rsid w:val="0040657B"/>
    <w:rsid w:val="00406E9C"/>
    <w:rsid w:val="00406F45"/>
    <w:rsid w:val="00407138"/>
    <w:rsid w:val="00407167"/>
    <w:rsid w:val="004077A2"/>
    <w:rsid w:val="004078E0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2D6"/>
    <w:rsid w:val="00412968"/>
    <w:rsid w:val="0041296F"/>
    <w:rsid w:val="00412CC1"/>
    <w:rsid w:val="004131B5"/>
    <w:rsid w:val="004131E8"/>
    <w:rsid w:val="004136D5"/>
    <w:rsid w:val="004137AC"/>
    <w:rsid w:val="00413903"/>
    <w:rsid w:val="00414074"/>
    <w:rsid w:val="0041436B"/>
    <w:rsid w:val="0041440A"/>
    <w:rsid w:val="0041443E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4B2"/>
    <w:rsid w:val="004156B3"/>
    <w:rsid w:val="004158F1"/>
    <w:rsid w:val="00415E4B"/>
    <w:rsid w:val="00416085"/>
    <w:rsid w:val="00416359"/>
    <w:rsid w:val="0041641F"/>
    <w:rsid w:val="0041647C"/>
    <w:rsid w:val="00416CFA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3E70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D87"/>
    <w:rsid w:val="00431F1E"/>
    <w:rsid w:val="00431F4C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B43"/>
    <w:rsid w:val="00434DE4"/>
    <w:rsid w:val="00434E6C"/>
    <w:rsid w:val="0043550D"/>
    <w:rsid w:val="00435C03"/>
    <w:rsid w:val="0043650E"/>
    <w:rsid w:val="004365A6"/>
    <w:rsid w:val="004366DD"/>
    <w:rsid w:val="00436A60"/>
    <w:rsid w:val="00436C0C"/>
    <w:rsid w:val="00436C79"/>
    <w:rsid w:val="0043709F"/>
    <w:rsid w:val="00437265"/>
    <w:rsid w:val="0043730F"/>
    <w:rsid w:val="0043731B"/>
    <w:rsid w:val="00437664"/>
    <w:rsid w:val="0043782E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AF5"/>
    <w:rsid w:val="00442B28"/>
    <w:rsid w:val="004431B2"/>
    <w:rsid w:val="004431C4"/>
    <w:rsid w:val="00443352"/>
    <w:rsid w:val="004433E1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6B1F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84"/>
    <w:rsid w:val="00452213"/>
    <w:rsid w:val="00452841"/>
    <w:rsid w:val="004529EC"/>
    <w:rsid w:val="00452C71"/>
    <w:rsid w:val="00452EED"/>
    <w:rsid w:val="00453021"/>
    <w:rsid w:val="00453232"/>
    <w:rsid w:val="004535EB"/>
    <w:rsid w:val="00453867"/>
    <w:rsid w:val="00453900"/>
    <w:rsid w:val="00453964"/>
    <w:rsid w:val="0045399E"/>
    <w:rsid w:val="00453BFA"/>
    <w:rsid w:val="00453D83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86A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2F86"/>
    <w:rsid w:val="00463321"/>
    <w:rsid w:val="004634D8"/>
    <w:rsid w:val="00463B51"/>
    <w:rsid w:val="00463D61"/>
    <w:rsid w:val="00463D93"/>
    <w:rsid w:val="00463DC8"/>
    <w:rsid w:val="00463EB9"/>
    <w:rsid w:val="00463F0B"/>
    <w:rsid w:val="004643A5"/>
    <w:rsid w:val="004646F1"/>
    <w:rsid w:val="00464A35"/>
    <w:rsid w:val="00465024"/>
    <w:rsid w:val="00465204"/>
    <w:rsid w:val="00465526"/>
    <w:rsid w:val="0046570D"/>
    <w:rsid w:val="004657F2"/>
    <w:rsid w:val="00465866"/>
    <w:rsid w:val="00465A59"/>
    <w:rsid w:val="00465C5A"/>
    <w:rsid w:val="00466160"/>
    <w:rsid w:val="00466349"/>
    <w:rsid w:val="00466494"/>
    <w:rsid w:val="00466576"/>
    <w:rsid w:val="004671B4"/>
    <w:rsid w:val="004678A0"/>
    <w:rsid w:val="00467A5A"/>
    <w:rsid w:val="00467C6B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1DA5"/>
    <w:rsid w:val="004720C4"/>
    <w:rsid w:val="00472109"/>
    <w:rsid w:val="0047266A"/>
    <w:rsid w:val="004727E0"/>
    <w:rsid w:val="00472B48"/>
    <w:rsid w:val="00472CEB"/>
    <w:rsid w:val="00472CF7"/>
    <w:rsid w:val="00472EC8"/>
    <w:rsid w:val="00472F28"/>
    <w:rsid w:val="00473085"/>
    <w:rsid w:val="004731B8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993"/>
    <w:rsid w:val="00476A82"/>
    <w:rsid w:val="00476E3C"/>
    <w:rsid w:val="00477067"/>
    <w:rsid w:val="004776CD"/>
    <w:rsid w:val="004778E7"/>
    <w:rsid w:val="00480043"/>
    <w:rsid w:val="00480289"/>
    <w:rsid w:val="004802C3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1E5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5EE"/>
    <w:rsid w:val="00487827"/>
    <w:rsid w:val="00487A5F"/>
    <w:rsid w:val="00487E98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89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4F9"/>
    <w:rsid w:val="004A363D"/>
    <w:rsid w:val="004A3729"/>
    <w:rsid w:val="004A3901"/>
    <w:rsid w:val="004A3A41"/>
    <w:rsid w:val="004A3BB8"/>
    <w:rsid w:val="004A3CC5"/>
    <w:rsid w:val="004A43C9"/>
    <w:rsid w:val="004A47B0"/>
    <w:rsid w:val="004A48A7"/>
    <w:rsid w:val="004A4FCC"/>
    <w:rsid w:val="004A5532"/>
    <w:rsid w:val="004A573B"/>
    <w:rsid w:val="004A5850"/>
    <w:rsid w:val="004A5A33"/>
    <w:rsid w:val="004A5D2E"/>
    <w:rsid w:val="004A6359"/>
    <w:rsid w:val="004A63EA"/>
    <w:rsid w:val="004A6453"/>
    <w:rsid w:val="004A6917"/>
    <w:rsid w:val="004A7028"/>
    <w:rsid w:val="004A70FE"/>
    <w:rsid w:val="004A772A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AB"/>
    <w:rsid w:val="004B1EE3"/>
    <w:rsid w:val="004B2178"/>
    <w:rsid w:val="004B22AD"/>
    <w:rsid w:val="004B22F8"/>
    <w:rsid w:val="004B2626"/>
    <w:rsid w:val="004B266E"/>
    <w:rsid w:val="004B2C61"/>
    <w:rsid w:val="004B2F42"/>
    <w:rsid w:val="004B2F65"/>
    <w:rsid w:val="004B36F7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B7E"/>
    <w:rsid w:val="004B7D88"/>
    <w:rsid w:val="004B7EB8"/>
    <w:rsid w:val="004B7FF1"/>
    <w:rsid w:val="004C0729"/>
    <w:rsid w:val="004C09BA"/>
    <w:rsid w:val="004C0CC7"/>
    <w:rsid w:val="004C0F67"/>
    <w:rsid w:val="004C1157"/>
    <w:rsid w:val="004C11D3"/>
    <w:rsid w:val="004C1403"/>
    <w:rsid w:val="004C151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98D"/>
    <w:rsid w:val="004C4B15"/>
    <w:rsid w:val="004C4C9E"/>
    <w:rsid w:val="004C4D52"/>
    <w:rsid w:val="004C4F1E"/>
    <w:rsid w:val="004C510A"/>
    <w:rsid w:val="004C5145"/>
    <w:rsid w:val="004C5255"/>
    <w:rsid w:val="004C5794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5CA"/>
    <w:rsid w:val="004D1964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03E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568E"/>
    <w:rsid w:val="004D5694"/>
    <w:rsid w:val="004D60EF"/>
    <w:rsid w:val="004D614D"/>
    <w:rsid w:val="004D65BE"/>
    <w:rsid w:val="004D68BF"/>
    <w:rsid w:val="004D6BFD"/>
    <w:rsid w:val="004D6F6B"/>
    <w:rsid w:val="004D7219"/>
    <w:rsid w:val="004D7343"/>
    <w:rsid w:val="004D737B"/>
    <w:rsid w:val="004D7672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178"/>
    <w:rsid w:val="004E456E"/>
    <w:rsid w:val="004E4BDE"/>
    <w:rsid w:val="004E4D35"/>
    <w:rsid w:val="004E4E71"/>
    <w:rsid w:val="004E52F7"/>
    <w:rsid w:val="004E58BD"/>
    <w:rsid w:val="004E5925"/>
    <w:rsid w:val="004E5A9B"/>
    <w:rsid w:val="004E5D23"/>
    <w:rsid w:val="004E5D91"/>
    <w:rsid w:val="004E5F69"/>
    <w:rsid w:val="004E5FD3"/>
    <w:rsid w:val="004E61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849"/>
    <w:rsid w:val="004F2BBE"/>
    <w:rsid w:val="004F2E07"/>
    <w:rsid w:val="004F2F00"/>
    <w:rsid w:val="004F2F79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97"/>
    <w:rsid w:val="005003B7"/>
    <w:rsid w:val="005004F3"/>
    <w:rsid w:val="00500ED9"/>
    <w:rsid w:val="005010B5"/>
    <w:rsid w:val="00501386"/>
    <w:rsid w:val="00501399"/>
    <w:rsid w:val="00501431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BEE"/>
    <w:rsid w:val="00503C7C"/>
    <w:rsid w:val="00503E95"/>
    <w:rsid w:val="0050414D"/>
    <w:rsid w:val="005043AC"/>
    <w:rsid w:val="00504719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6F31"/>
    <w:rsid w:val="005074DF"/>
    <w:rsid w:val="00507768"/>
    <w:rsid w:val="005077D6"/>
    <w:rsid w:val="00507C32"/>
    <w:rsid w:val="00507FE4"/>
    <w:rsid w:val="005103AB"/>
    <w:rsid w:val="00510681"/>
    <w:rsid w:val="00510C4C"/>
    <w:rsid w:val="005119B6"/>
    <w:rsid w:val="00511AC7"/>
    <w:rsid w:val="005124C2"/>
    <w:rsid w:val="005126EA"/>
    <w:rsid w:val="00512B75"/>
    <w:rsid w:val="00512F85"/>
    <w:rsid w:val="00513850"/>
    <w:rsid w:val="00513B7A"/>
    <w:rsid w:val="00513F0E"/>
    <w:rsid w:val="00513F2D"/>
    <w:rsid w:val="0051462B"/>
    <w:rsid w:val="00514699"/>
    <w:rsid w:val="00514A47"/>
    <w:rsid w:val="00514D42"/>
    <w:rsid w:val="00514F13"/>
    <w:rsid w:val="00515080"/>
    <w:rsid w:val="00515F67"/>
    <w:rsid w:val="0051689E"/>
    <w:rsid w:val="00517081"/>
    <w:rsid w:val="0051743D"/>
    <w:rsid w:val="00517556"/>
    <w:rsid w:val="005176CE"/>
    <w:rsid w:val="0051774D"/>
    <w:rsid w:val="00517A0F"/>
    <w:rsid w:val="00520412"/>
    <w:rsid w:val="00520825"/>
    <w:rsid w:val="0052085A"/>
    <w:rsid w:val="005209C8"/>
    <w:rsid w:val="0052141C"/>
    <w:rsid w:val="0052160C"/>
    <w:rsid w:val="00521770"/>
    <w:rsid w:val="00521A89"/>
    <w:rsid w:val="00521BBB"/>
    <w:rsid w:val="00521DD1"/>
    <w:rsid w:val="00521ED5"/>
    <w:rsid w:val="0052200D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3C1D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6050"/>
    <w:rsid w:val="005261C4"/>
    <w:rsid w:val="00526856"/>
    <w:rsid w:val="00526B16"/>
    <w:rsid w:val="0052706F"/>
    <w:rsid w:val="005274CF"/>
    <w:rsid w:val="00527505"/>
    <w:rsid w:val="0052771B"/>
    <w:rsid w:val="005278D4"/>
    <w:rsid w:val="00527AAE"/>
    <w:rsid w:val="00527C51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782"/>
    <w:rsid w:val="00533944"/>
    <w:rsid w:val="00533AC1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3F7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2D3"/>
    <w:rsid w:val="005416A3"/>
    <w:rsid w:val="00541718"/>
    <w:rsid w:val="00541DF0"/>
    <w:rsid w:val="00541E94"/>
    <w:rsid w:val="00541EE2"/>
    <w:rsid w:val="005425C1"/>
    <w:rsid w:val="005426BE"/>
    <w:rsid w:val="00542DDA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16"/>
    <w:rsid w:val="005449CD"/>
    <w:rsid w:val="00544D20"/>
    <w:rsid w:val="00545089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502E7"/>
    <w:rsid w:val="00550A90"/>
    <w:rsid w:val="00550B08"/>
    <w:rsid w:val="00550CB0"/>
    <w:rsid w:val="005511FD"/>
    <w:rsid w:val="005518BE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389"/>
    <w:rsid w:val="0055377E"/>
    <w:rsid w:val="00553B0E"/>
    <w:rsid w:val="00553D07"/>
    <w:rsid w:val="00553DA0"/>
    <w:rsid w:val="00553F43"/>
    <w:rsid w:val="005540E0"/>
    <w:rsid w:val="00554305"/>
    <w:rsid w:val="0055473A"/>
    <w:rsid w:val="00554812"/>
    <w:rsid w:val="005548CB"/>
    <w:rsid w:val="005549B2"/>
    <w:rsid w:val="00554B33"/>
    <w:rsid w:val="005553F4"/>
    <w:rsid w:val="0055544E"/>
    <w:rsid w:val="00555766"/>
    <w:rsid w:val="00555C94"/>
    <w:rsid w:val="00555CE6"/>
    <w:rsid w:val="00555DFD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662"/>
    <w:rsid w:val="00560A09"/>
    <w:rsid w:val="00560CC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0B"/>
    <w:rsid w:val="00561FEC"/>
    <w:rsid w:val="0056225D"/>
    <w:rsid w:val="005622EA"/>
    <w:rsid w:val="005623E8"/>
    <w:rsid w:val="0056323A"/>
    <w:rsid w:val="00563389"/>
    <w:rsid w:val="00563B35"/>
    <w:rsid w:val="00563C01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6C3F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8D4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154"/>
    <w:rsid w:val="005764A6"/>
    <w:rsid w:val="00576509"/>
    <w:rsid w:val="005767D2"/>
    <w:rsid w:val="005769A4"/>
    <w:rsid w:val="00576A32"/>
    <w:rsid w:val="00576CC9"/>
    <w:rsid w:val="00576E7F"/>
    <w:rsid w:val="005772CC"/>
    <w:rsid w:val="005772DD"/>
    <w:rsid w:val="00577823"/>
    <w:rsid w:val="00577D97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58C"/>
    <w:rsid w:val="00581790"/>
    <w:rsid w:val="005823FF"/>
    <w:rsid w:val="005825F0"/>
    <w:rsid w:val="005826BC"/>
    <w:rsid w:val="00582756"/>
    <w:rsid w:val="005827A7"/>
    <w:rsid w:val="005829DA"/>
    <w:rsid w:val="00582B4F"/>
    <w:rsid w:val="00582B5C"/>
    <w:rsid w:val="0058307B"/>
    <w:rsid w:val="005831D5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4F7"/>
    <w:rsid w:val="00585CCB"/>
    <w:rsid w:val="00585D47"/>
    <w:rsid w:val="00585D90"/>
    <w:rsid w:val="00585E4D"/>
    <w:rsid w:val="00585FFF"/>
    <w:rsid w:val="00586015"/>
    <w:rsid w:val="00586209"/>
    <w:rsid w:val="00586394"/>
    <w:rsid w:val="00586C37"/>
    <w:rsid w:val="00586E0E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0ED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6E9C"/>
    <w:rsid w:val="00597A35"/>
    <w:rsid w:val="00597C69"/>
    <w:rsid w:val="005A0059"/>
    <w:rsid w:val="005A0338"/>
    <w:rsid w:val="005A03FF"/>
    <w:rsid w:val="005A07D4"/>
    <w:rsid w:val="005A0BCC"/>
    <w:rsid w:val="005A1019"/>
    <w:rsid w:val="005A10F4"/>
    <w:rsid w:val="005A127A"/>
    <w:rsid w:val="005A1590"/>
    <w:rsid w:val="005A16B7"/>
    <w:rsid w:val="005A18D6"/>
    <w:rsid w:val="005A18E5"/>
    <w:rsid w:val="005A1C7D"/>
    <w:rsid w:val="005A1FA5"/>
    <w:rsid w:val="005A2076"/>
    <w:rsid w:val="005A2697"/>
    <w:rsid w:val="005A277A"/>
    <w:rsid w:val="005A31DE"/>
    <w:rsid w:val="005A34D0"/>
    <w:rsid w:val="005A34F0"/>
    <w:rsid w:val="005A3A31"/>
    <w:rsid w:val="005A401F"/>
    <w:rsid w:val="005A4129"/>
    <w:rsid w:val="005A4290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6C62"/>
    <w:rsid w:val="005A7252"/>
    <w:rsid w:val="005A7653"/>
    <w:rsid w:val="005A7886"/>
    <w:rsid w:val="005A7EF3"/>
    <w:rsid w:val="005B0195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065"/>
    <w:rsid w:val="005B4412"/>
    <w:rsid w:val="005B4537"/>
    <w:rsid w:val="005B467E"/>
    <w:rsid w:val="005B4C1C"/>
    <w:rsid w:val="005B4DB2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B7FCD"/>
    <w:rsid w:val="005C01BE"/>
    <w:rsid w:val="005C04C4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4C2"/>
    <w:rsid w:val="005C4963"/>
    <w:rsid w:val="005C4F3E"/>
    <w:rsid w:val="005C531F"/>
    <w:rsid w:val="005C539A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7C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19C"/>
    <w:rsid w:val="005D22FC"/>
    <w:rsid w:val="005D2A39"/>
    <w:rsid w:val="005D3444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63"/>
    <w:rsid w:val="005D57B5"/>
    <w:rsid w:val="005D5865"/>
    <w:rsid w:val="005D59D7"/>
    <w:rsid w:val="005D5C56"/>
    <w:rsid w:val="005D614D"/>
    <w:rsid w:val="005D6232"/>
    <w:rsid w:val="005D642D"/>
    <w:rsid w:val="005D6582"/>
    <w:rsid w:val="005D6CDC"/>
    <w:rsid w:val="005D6D6D"/>
    <w:rsid w:val="005D6E92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BC"/>
    <w:rsid w:val="005E0F16"/>
    <w:rsid w:val="005E144B"/>
    <w:rsid w:val="005E1688"/>
    <w:rsid w:val="005E1706"/>
    <w:rsid w:val="005E1C40"/>
    <w:rsid w:val="005E1EAA"/>
    <w:rsid w:val="005E22F0"/>
    <w:rsid w:val="005E26AE"/>
    <w:rsid w:val="005E2860"/>
    <w:rsid w:val="005E2B1F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4EE8"/>
    <w:rsid w:val="005E51B4"/>
    <w:rsid w:val="005E54EC"/>
    <w:rsid w:val="005E62D5"/>
    <w:rsid w:val="005E62DD"/>
    <w:rsid w:val="005E67A4"/>
    <w:rsid w:val="005E7316"/>
    <w:rsid w:val="005E7397"/>
    <w:rsid w:val="005E75A5"/>
    <w:rsid w:val="005E75EF"/>
    <w:rsid w:val="005E773A"/>
    <w:rsid w:val="005E798F"/>
    <w:rsid w:val="005E7F6B"/>
    <w:rsid w:val="005E7F8E"/>
    <w:rsid w:val="005F061E"/>
    <w:rsid w:val="005F068E"/>
    <w:rsid w:val="005F0692"/>
    <w:rsid w:val="005F0858"/>
    <w:rsid w:val="005F08EC"/>
    <w:rsid w:val="005F0905"/>
    <w:rsid w:val="005F092A"/>
    <w:rsid w:val="005F09C2"/>
    <w:rsid w:val="005F0A78"/>
    <w:rsid w:val="005F0EC4"/>
    <w:rsid w:val="005F0F8B"/>
    <w:rsid w:val="005F11E9"/>
    <w:rsid w:val="005F12C6"/>
    <w:rsid w:val="005F12E6"/>
    <w:rsid w:val="005F166A"/>
    <w:rsid w:val="005F17E3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291"/>
    <w:rsid w:val="005F362D"/>
    <w:rsid w:val="005F37CB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9F6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295"/>
    <w:rsid w:val="006003DA"/>
    <w:rsid w:val="00600901"/>
    <w:rsid w:val="006009C7"/>
    <w:rsid w:val="00600CC0"/>
    <w:rsid w:val="00601DC9"/>
    <w:rsid w:val="00601E1A"/>
    <w:rsid w:val="0060250A"/>
    <w:rsid w:val="006025EC"/>
    <w:rsid w:val="00602998"/>
    <w:rsid w:val="00602F4F"/>
    <w:rsid w:val="006033D1"/>
    <w:rsid w:val="00603BF1"/>
    <w:rsid w:val="00603CC9"/>
    <w:rsid w:val="0060406B"/>
    <w:rsid w:val="0060411F"/>
    <w:rsid w:val="006042F8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6C8B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968"/>
    <w:rsid w:val="006119F5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4EBF"/>
    <w:rsid w:val="0061537E"/>
    <w:rsid w:val="006155D2"/>
    <w:rsid w:val="00615632"/>
    <w:rsid w:val="00615635"/>
    <w:rsid w:val="0061566B"/>
    <w:rsid w:val="006159BB"/>
    <w:rsid w:val="00615C27"/>
    <w:rsid w:val="00615DC8"/>
    <w:rsid w:val="00615FC4"/>
    <w:rsid w:val="00616A2B"/>
    <w:rsid w:val="00616CA2"/>
    <w:rsid w:val="0061703D"/>
    <w:rsid w:val="00617286"/>
    <w:rsid w:val="006173E9"/>
    <w:rsid w:val="006179BC"/>
    <w:rsid w:val="00617A59"/>
    <w:rsid w:val="00617ACE"/>
    <w:rsid w:val="00617B3A"/>
    <w:rsid w:val="00617BE0"/>
    <w:rsid w:val="00617CBA"/>
    <w:rsid w:val="00620355"/>
    <w:rsid w:val="0062053D"/>
    <w:rsid w:val="0062065A"/>
    <w:rsid w:val="00620AB0"/>
    <w:rsid w:val="00620CA1"/>
    <w:rsid w:val="00620DE5"/>
    <w:rsid w:val="006216A1"/>
    <w:rsid w:val="00621A29"/>
    <w:rsid w:val="00621A3B"/>
    <w:rsid w:val="00621A55"/>
    <w:rsid w:val="00621F77"/>
    <w:rsid w:val="00622031"/>
    <w:rsid w:val="006222DC"/>
    <w:rsid w:val="00622313"/>
    <w:rsid w:val="006223E1"/>
    <w:rsid w:val="0062273D"/>
    <w:rsid w:val="006228EE"/>
    <w:rsid w:val="00622CAF"/>
    <w:rsid w:val="0062307B"/>
    <w:rsid w:val="00623636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AB1"/>
    <w:rsid w:val="00625CEC"/>
    <w:rsid w:val="00626123"/>
    <w:rsid w:val="00626812"/>
    <w:rsid w:val="00626ADF"/>
    <w:rsid w:val="00626C8B"/>
    <w:rsid w:val="00626E02"/>
    <w:rsid w:val="00626FB2"/>
    <w:rsid w:val="006276FA"/>
    <w:rsid w:val="00627887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B5E"/>
    <w:rsid w:val="00634C76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6CC"/>
    <w:rsid w:val="00636875"/>
    <w:rsid w:val="00636A2D"/>
    <w:rsid w:val="00636B0C"/>
    <w:rsid w:val="00636B67"/>
    <w:rsid w:val="00636C4A"/>
    <w:rsid w:val="00636C95"/>
    <w:rsid w:val="00636DA9"/>
    <w:rsid w:val="00636F90"/>
    <w:rsid w:val="00636FC4"/>
    <w:rsid w:val="006371E6"/>
    <w:rsid w:val="006376F4"/>
    <w:rsid w:val="006378ED"/>
    <w:rsid w:val="00637B95"/>
    <w:rsid w:val="00637D79"/>
    <w:rsid w:val="006402F2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03"/>
    <w:rsid w:val="006411BE"/>
    <w:rsid w:val="00641245"/>
    <w:rsid w:val="00641839"/>
    <w:rsid w:val="00641841"/>
    <w:rsid w:val="0064189D"/>
    <w:rsid w:val="006418DE"/>
    <w:rsid w:val="0064196E"/>
    <w:rsid w:val="00641C72"/>
    <w:rsid w:val="006420B7"/>
    <w:rsid w:val="00642B6C"/>
    <w:rsid w:val="00642F04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4D08"/>
    <w:rsid w:val="006454C3"/>
    <w:rsid w:val="006455B1"/>
    <w:rsid w:val="00645B59"/>
    <w:rsid w:val="00645D89"/>
    <w:rsid w:val="00646044"/>
    <w:rsid w:val="006465A2"/>
    <w:rsid w:val="006466BF"/>
    <w:rsid w:val="006473AA"/>
    <w:rsid w:val="006478AD"/>
    <w:rsid w:val="00647985"/>
    <w:rsid w:val="006479CB"/>
    <w:rsid w:val="00647EBC"/>
    <w:rsid w:val="006503ED"/>
    <w:rsid w:val="006505BC"/>
    <w:rsid w:val="00650AC1"/>
    <w:rsid w:val="00650C6B"/>
    <w:rsid w:val="00650CDE"/>
    <w:rsid w:val="00650F72"/>
    <w:rsid w:val="00651027"/>
    <w:rsid w:val="00651221"/>
    <w:rsid w:val="006513A9"/>
    <w:rsid w:val="00651406"/>
    <w:rsid w:val="006516CF"/>
    <w:rsid w:val="006516D5"/>
    <w:rsid w:val="006519DE"/>
    <w:rsid w:val="00651B97"/>
    <w:rsid w:val="00651FC1"/>
    <w:rsid w:val="00651FDE"/>
    <w:rsid w:val="00652294"/>
    <w:rsid w:val="00652315"/>
    <w:rsid w:val="0065249C"/>
    <w:rsid w:val="00652532"/>
    <w:rsid w:val="006527A5"/>
    <w:rsid w:val="00652BA4"/>
    <w:rsid w:val="00652C8B"/>
    <w:rsid w:val="00652CD8"/>
    <w:rsid w:val="00652D6E"/>
    <w:rsid w:val="0065318D"/>
    <w:rsid w:val="0065320D"/>
    <w:rsid w:val="00653375"/>
    <w:rsid w:val="00653950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2BB8"/>
    <w:rsid w:val="0066362B"/>
    <w:rsid w:val="0066370C"/>
    <w:rsid w:val="0066387C"/>
    <w:rsid w:val="00663958"/>
    <w:rsid w:val="00663EF2"/>
    <w:rsid w:val="00663FB9"/>
    <w:rsid w:val="006642E8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6EFF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8A2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960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8AE"/>
    <w:rsid w:val="00675953"/>
    <w:rsid w:val="00675AF9"/>
    <w:rsid w:val="00675DF6"/>
    <w:rsid w:val="00676168"/>
    <w:rsid w:val="0067623A"/>
    <w:rsid w:val="006763F5"/>
    <w:rsid w:val="00676787"/>
    <w:rsid w:val="006768B0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1F7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2A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4D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2B1"/>
    <w:rsid w:val="006954D5"/>
    <w:rsid w:val="00695580"/>
    <w:rsid w:val="00695716"/>
    <w:rsid w:val="00696115"/>
    <w:rsid w:val="00696295"/>
    <w:rsid w:val="006963B1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7A3"/>
    <w:rsid w:val="006B0A3B"/>
    <w:rsid w:val="006B0BFC"/>
    <w:rsid w:val="006B0D56"/>
    <w:rsid w:val="006B0EE6"/>
    <w:rsid w:val="006B145B"/>
    <w:rsid w:val="006B147C"/>
    <w:rsid w:val="006B1C03"/>
    <w:rsid w:val="006B2170"/>
    <w:rsid w:val="006B26D3"/>
    <w:rsid w:val="006B2EBF"/>
    <w:rsid w:val="006B31E2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4C5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0DCA"/>
    <w:rsid w:val="006C1176"/>
    <w:rsid w:val="006C17F7"/>
    <w:rsid w:val="006C1803"/>
    <w:rsid w:val="006C1B52"/>
    <w:rsid w:val="006C1E00"/>
    <w:rsid w:val="006C1F39"/>
    <w:rsid w:val="006C2197"/>
    <w:rsid w:val="006C23A1"/>
    <w:rsid w:val="006C24DC"/>
    <w:rsid w:val="006C27BB"/>
    <w:rsid w:val="006C29E1"/>
    <w:rsid w:val="006C2A0D"/>
    <w:rsid w:val="006C2D48"/>
    <w:rsid w:val="006C2F78"/>
    <w:rsid w:val="006C3115"/>
    <w:rsid w:val="006C31A8"/>
    <w:rsid w:val="006C34E7"/>
    <w:rsid w:val="006C3781"/>
    <w:rsid w:val="006C3919"/>
    <w:rsid w:val="006C3F84"/>
    <w:rsid w:val="006C4090"/>
    <w:rsid w:val="006C42D2"/>
    <w:rsid w:val="006C4459"/>
    <w:rsid w:val="006C4CF4"/>
    <w:rsid w:val="006C4D96"/>
    <w:rsid w:val="006C4E7B"/>
    <w:rsid w:val="006C501B"/>
    <w:rsid w:val="006C5069"/>
    <w:rsid w:val="006C506F"/>
    <w:rsid w:val="006C5076"/>
    <w:rsid w:val="006C5842"/>
    <w:rsid w:val="006C5A02"/>
    <w:rsid w:val="006C5B3D"/>
    <w:rsid w:val="006C5BBF"/>
    <w:rsid w:val="006C5D42"/>
    <w:rsid w:val="006C5FE5"/>
    <w:rsid w:val="006C66A7"/>
    <w:rsid w:val="006C69EB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292"/>
    <w:rsid w:val="006D22A8"/>
    <w:rsid w:val="006D230D"/>
    <w:rsid w:val="006D24BF"/>
    <w:rsid w:val="006D2627"/>
    <w:rsid w:val="006D2815"/>
    <w:rsid w:val="006D2B18"/>
    <w:rsid w:val="006D2C08"/>
    <w:rsid w:val="006D2CF2"/>
    <w:rsid w:val="006D2F1A"/>
    <w:rsid w:val="006D3AC1"/>
    <w:rsid w:val="006D3C90"/>
    <w:rsid w:val="006D3FDA"/>
    <w:rsid w:val="006D4115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438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0D6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9EF"/>
    <w:rsid w:val="006E3AFD"/>
    <w:rsid w:val="006E3C70"/>
    <w:rsid w:val="006E3E5F"/>
    <w:rsid w:val="006E41DC"/>
    <w:rsid w:val="006E436F"/>
    <w:rsid w:val="006E4A21"/>
    <w:rsid w:val="006E4D46"/>
    <w:rsid w:val="006E5066"/>
    <w:rsid w:val="006E5449"/>
    <w:rsid w:val="006E569D"/>
    <w:rsid w:val="006E5A48"/>
    <w:rsid w:val="006E6582"/>
    <w:rsid w:val="006E6A1D"/>
    <w:rsid w:val="006E6C0E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558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182"/>
    <w:rsid w:val="006F51AE"/>
    <w:rsid w:val="006F5799"/>
    <w:rsid w:val="006F5A75"/>
    <w:rsid w:val="006F5AA8"/>
    <w:rsid w:val="006F5E40"/>
    <w:rsid w:val="006F63AB"/>
    <w:rsid w:val="006F6487"/>
    <w:rsid w:val="006F67FC"/>
    <w:rsid w:val="006F6895"/>
    <w:rsid w:val="006F69FC"/>
    <w:rsid w:val="006F6C5D"/>
    <w:rsid w:val="006F6D79"/>
    <w:rsid w:val="006F6DB5"/>
    <w:rsid w:val="006F6E2C"/>
    <w:rsid w:val="006F6EA7"/>
    <w:rsid w:val="006F719B"/>
    <w:rsid w:val="006F7338"/>
    <w:rsid w:val="006F77B7"/>
    <w:rsid w:val="00700059"/>
    <w:rsid w:val="0070008C"/>
    <w:rsid w:val="00700345"/>
    <w:rsid w:val="0070057B"/>
    <w:rsid w:val="007005CB"/>
    <w:rsid w:val="00700607"/>
    <w:rsid w:val="00700ED5"/>
    <w:rsid w:val="00701025"/>
    <w:rsid w:val="0070151F"/>
    <w:rsid w:val="0070159A"/>
    <w:rsid w:val="00701AC2"/>
    <w:rsid w:val="00701E75"/>
    <w:rsid w:val="00701F98"/>
    <w:rsid w:val="00702324"/>
    <w:rsid w:val="00702770"/>
    <w:rsid w:val="007027AE"/>
    <w:rsid w:val="0070289C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319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402"/>
    <w:rsid w:val="007124D4"/>
    <w:rsid w:val="00713423"/>
    <w:rsid w:val="00713489"/>
    <w:rsid w:val="00713737"/>
    <w:rsid w:val="00713947"/>
    <w:rsid w:val="00714133"/>
    <w:rsid w:val="007148A3"/>
    <w:rsid w:val="00714DDD"/>
    <w:rsid w:val="00714F1C"/>
    <w:rsid w:val="00715379"/>
    <w:rsid w:val="0071538B"/>
    <w:rsid w:val="007157AD"/>
    <w:rsid w:val="00715818"/>
    <w:rsid w:val="00715C0C"/>
    <w:rsid w:val="00715EC3"/>
    <w:rsid w:val="00716314"/>
    <w:rsid w:val="00716509"/>
    <w:rsid w:val="00716690"/>
    <w:rsid w:val="00716811"/>
    <w:rsid w:val="007168ED"/>
    <w:rsid w:val="007169DF"/>
    <w:rsid w:val="00716AEC"/>
    <w:rsid w:val="00716B2B"/>
    <w:rsid w:val="00716BF1"/>
    <w:rsid w:val="00716D03"/>
    <w:rsid w:val="00716FC9"/>
    <w:rsid w:val="007178FC"/>
    <w:rsid w:val="00720046"/>
    <w:rsid w:val="0072031E"/>
    <w:rsid w:val="0072042D"/>
    <w:rsid w:val="00720773"/>
    <w:rsid w:val="00720879"/>
    <w:rsid w:val="00720A75"/>
    <w:rsid w:val="00720B35"/>
    <w:rsid w:val="00720D25"/>
    <w:rsid w:val="00720E6A"/>
    <w:rsid w:val="00720FAF"/>
    <w:rsid w:val="00721013"/>
    <w:rsid w:val="007210F5"/>
    <w:rsid w:val="00721512"/>
    <w:rsid w:val="0072152E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938"/>
    <w:rsid w:val="007251EF"/>
    <w:rsid w:val="00725BF4"/>
    <w:rsid w:val="00725DA7"/>
    <w:rsid w:val="00726224"/>
    <w:rsid w:val="0072631F"/>
    <w:rsid w:val="007263BE"/>
    <w:rsid w:val="00726796"/>
    <w:rsid w:val="00726A4B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E02"/>
    <w:rsid w:val="00731E20"/>
    <w:rsid w:val="00732097"/>
    <w:rsid w:val="007328B0"/>
    <w:rsid w:val="007328D1"/>
    <w:rsid w:val="007328F4"/>
    <w:rsid w:val="00732906"/>
    <w:rsid w:val="00732A2D"/>
    <w:rsid w:val="00732BE3"/>
    <w:rsid w:val="00732BED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0E9"/>
    <w:rsid w:val="0073615E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2D2"/>
    <w:rsid w:val="007405CB"/>
    <w:rsid w:val="00740931"/>
    <w:rsid w:val="0074098D"/>
    <w:rsid w:val="00740B92"/>
    <w:rsid w:val="00740D8A"/>
    <w:rsid w:val="007410B8"/>
    <w:rsid w:val="007410EA"/>
    <w:rsid w:val="007417FE"/>
    <w:rsid w:val="00741831"/>
    <w:rsid w:val="00741A32"/>
    <w:rsid w:val="00741CB7"/>
    <w:rsid w:val="007420D6"/>
    <w:rsid w:val="00742411"/>
    <w:rsid w:val="007424C7"/>
    <w:rsid w:val="0074268C"/>
    <w:rsid w:val="007436BA"/>
    <w:rsid w:val="00743CB4"/>
    <w:rsid w:val="00743E63"/>
    <w:rsid w:val="00743F07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37C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42E"/>
    <w:rsid w:val="00750C2A"/>
    <w:rsid w:val="00750CB3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145"/>
    <w:rsid w:val="007532CA"/>
    <w:rsid w:val="007534AE"/>
    <w:rsid w:val="0075369C"/>
    <w:rsid w:val="00754004"/>
    <w:rsid w:val="007542EA"/>
    <w:rsid w:val="00754828"/>
    <w:rsid w:val="007548B9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1CA"/>
    <w:rsid w:val="00760209"/>
    <w:rsid w:val="00760269"/>
    <w:rsid w:val="00760316"/>
    <w:rsid w:val="007603C4"/>
    <w:rsid w:val="00760C9A"/>
    <w:rsid w:val="00760CAF"/>
    <w:rsid w:val="00760F62"/>
    <w:rsid w:val="0076159B"/>
    <w:rsid w:val="00761804"/>
    <w:rsid w:val="00761854"/>
    <w:rsid w:val="00761BE7"/>
    <w:rsid w:val="00761CCC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8C1"/>
    <w:rsid w:val="00763A65"/>
    <w:rsid w:val="00763B29"/>
    <w:rsid w:val="00763E85"/>
    <w:rsid w:val="0076422A"/>
    <w:rsid w:val="00764457"/>
    <w:rsid w:val="007645E8"/>
    <w:rsid w:val="007646A4"/>
    <w:rsid w:val="007654EB"/>
    <w:rsid w:val="0076564A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162"/>
    <w:rsid w:val="00770806"/>
    <w:rsid w:val="00770B4A"/>
    <w:rsid w:val="00770CC3"/>
    <w:rsid w:val="00770DB4"/>
    <w:rsid w:val="00771273"/>
    <w:rsid w:val="00771355"/>
    <w:rsid w:val="00771667"/>
    <w:rsid w:val="00771729"/>
    <w:rsid w:val="00771CD5"/>
    <w:rsid w:val="00772057"/>
    <w:rsid w:val="007723D0"/>
    <w:rsid w:val="00772754"/>
    <w:rsid w:val="00772913"/>
    <w:rsid w:val="00772935"/>
    <w:rsid w:val="00772AC4"/>
    <w:rsid w:val="00772D91"/>
    <w:rsid w:val="00773392"/>
    <w:rsid w:val="007737DE"/>
    <w:rsid w:val="00773871"/>
    <w:rsid w:val="00773C47"/>
    <w:rsid w:val="00773FCF"/>
    <w:rsid w:val="00774161"/>
    <w:rsid w:val="00774183"/>
    <w:rsid w:val="00774FB5"/>
    <w:rsid w:val="007752DE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77B7B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13C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871"/>
    <w:rsid w:val="00786A28"/>
    <w:rsid w:val="00786CCF"/>
    <w:rsid w:val="00786D86"/>
    <w:rsid w:val="00786F29"/>
    <w:rsid w:val="007871EE"/>
    <w:rsid w:val="00787ED5"/>
    <w:rsid w:val="00790238"/>
    <w:rsid w:val="007904B6"/>
    <w:rsid w:val="00790604"/>
    <w:rsid w:val="007906F2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5C8B"/>
    <w:rsid w:val="00795E15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B3C"/>
    <w:rsid w:val="007A0CF3"/>
    <w:rsid w:val="007A0E86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D"/>
    <w:rsid w:val="007A42B5"/>
    <w:rsid w:val="007A438E"/>
    <w:rsid w:val="007A4BAA"/>
    <w:rsid w:val="007A4EFC"/>
    <w:rsid w:val="007A5B0B"/>
    <w:rsid w:val="007A5C26"/>
    <w:rsid w:val="007A5D5D"/>
    <w:rsid w:val="007A6505"/>
    <w:rsid w:val="007A6516"/>
    <w:rsid w:val="007A6518"/>
    <w:rsid w:val="007A65EF"/>
    <w:rsid w:val="007A67FC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5E0"/>
    <w:rsid w:val="007B064D"/>
    <w:rsid w:val="007B069C"/>
    <w:rsid w:val="007B06FB"/>
    <w:rsid w:val="007B1054"/>
    <w:rsid w:val="007B175A"/>
    <w:rsid w:val="007B1790"/>
    <w:rsid w:val="007B1CC7"/>
    <w:rsid w:val="007B1CF1"/>
    <w:rsid w:val="007B2336"/>
    <w:rsid w:val="007B23B0"/>
    <w:rsid w:val="007B25E3"/>
    <w:rsid w:val="007B29A1"/>
    <w:rsid w:val="007B29D0"/>
    <w:rsid w:val="007B2BD0"/>
    <w:rsid w:val="007B2E09"/>
    <w:rsid w:val="007B2EE3"/>
    <w:rsid w:val="007B32DF"/>
    <w:rsid w:val="007B367F"/>
    <w:rsid w:val="007B37B7"/>
    <w:rsid w:val="007B387A"/>
    <w:rsid w:val="007B392F"/>
    <w:rsid w:val="007B4290"/>
    <w:rsid w:val="007B4B4E"/>
    <w:rsid w:val="007B4BA7"/>
    <w:rsid w:val="007B4D47"/>
    <w:rsid w:val="007B4D9A"/>
    <w:rsid w:val="007B4E1E"/>
    <w:rsid w:val="007B500E"/>
    <w:rsid w:val="007B50BE"/>
    <w:rsid w:val="007B5609"/>
    <w:rsid w:val="007B5636"/>
    <w:rsid w:val="007B5665"/>
    <w:rsid w:val="007B573C"/>
    <w:rsid w:val="007B5762"/>
    <w:rsid w:val="007B5AD0"/>
    <w:rsid w:val="007B5E30"/>
    <w:rsid w:val="007B6121"/>
    <w:rsid w:val="007B62CF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39D"/>
    <w:rsid w:val="007C2637"/>
    <w:rsid w:val="007C2E61"/>
    <w:rsid w:val="007C2FD7"/>
    <w:rsid w:val="007C317B"/>
    <w:rsid w:val="007C32C2"/>
    <w:rsid w:val="007C337A"/>
    <w:rsid w:val="007C3A9F"/>
    <w:rsid w:val="007C4277"/>
    <w:rsid w:val="007C4315"/>
    <w:rsid w:val="007C4528"/>
    <w:rsid w:val="007C4659"/>
    <w:rsid w:val="007C484A"/>
    <w:rsid w:val="007C49B9"/>
    <w:rsid w:val="007C4B36"/>
    <w:rsid w:val="007C4F7C"/>
    <w:rsid w:val="007C5471"/>
    <w:rsid w:val="007C59D2"/>
    <w:rsid w:val="007C5A1E"/>
    <w:rsid w:val="007C5A32"/>
    <w:rsid w:val="007C5C2E"/>
    <w:rsid w:val="007C5C3F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30"/>
    <w:rsid w:val="007C6FF4"/>
    <w:rsid w:val="007C701E"/>
    <w:rsid w:val="007C7031"/>
    <w:rsid w:val="007C7060"/>
    <w:rsid w:val="007C7089"/>
    <w:rsid w:val="007C7C0F"/>
    <w:rsid w:val="007D04C4"/>
    <w:rsid w:val="007D0564"/>
    <w:rsid w:val="007D13CD"/>
    <w:rsid w:val="007D149D"/>
    <w:rsid w:val="007D15FB"/>
    <w:rsid w:val="007D281E"/>
    <w:rsid w:val="007D2A62"/>
    <w:rsid w:val="007D3053"/>
    <w:rsid w:val="007D33F7"/>
    <w:rsid w:val="007D3A3A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2D4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AA0"/>
    <w:rsid w:val="007E1F2E"/>
    <w:rsid w:val="007E200D"/>
    <w:rsid w:val="007E2559"/>
    <w:rsid w:val="007E2887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4"/>
    <w:rsid w:val="007E4618"/>
    <w:rsid w:val="007E46C7"/>
    <w:rsid w:val="007E470A"/>
    <w:rsid w:val="007E487B"/>
    <w:rsid w:val="007E4B22"/>
    <w:rsid w:val="007E4F9B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11"/>
    <w:rsid w:val="007E738C"/>
    <w:rsid w:val="007E74A0"/>
    <w:rsid w:val="007E76BC"/>
    <w:rsid w:val="007F00F0"/>
    <w:rsid w:val="007F014B"/>
    <w:rsid w:val="007F026F"/>
    <w:rsid w:val="007F064B"/>
    <w:rsid w:val="007F086A"/>
    <w:rsid w:val="007F0A18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5CFC"/>
    <w:rsid w:val="007F60C5"/>
    <w:rsid w:val="007F6233"/>
    <w:rsid w:val="007F646A"/>
    <w:rsid w:val="007F6F0A"/>
    <w:rsid w:val="007F740E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A84"/>
    <w:rsid w:val="00801D3C"/>
    <w:rsid w:val="00802692"/>
    <w:rsid w:val="00802911"/>
    <w:rsid w:val="00803077"/>
    <w:rsid w:val="00803230"/>
    <w:rsid w:val="008032F5"/>
    <w:rsid w:val="008036E7"/>
    <w:rsid w:val="008037C9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6A6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53F"/>
    <w:rsid w:val="00811635"/>
    <w:rsid w:val="0081169D"/>
    <w:rsid w:val="008119FF"/>
    <w:rsid w:val="00811BCF"/>
    <w:rsid w:val="008121F7"/>
    <w:rsid w:val="00812886"/>
    <w:rsid w:val="00812E87"/>
    <w:rsid w:val="008133EF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D5E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57B"/>
    <w:rsid w:val="00821A5A"/>
    <w:rsid w:val="008220A1"/>
    <w:rsid w:val="008228C1"/>
    <w:rsid w:val="00822A1C"/>
    <w:rsid w:val="00823013"/>
    <w:rsid w:val="00823491"/>
    <w:rsid w:val="00823BD5"/>
    <w:rsid w:val="00823E41"/>
    <w:rsid w:val="008248E2"/>
    <w:rsid w:val="00824EDE"/>
    <w:rsid w:val="00825204"/>
    <w:rsid w:val="00825412"/>
    <w:rsid w:val="00825515"/>
    <w:rsid w:val="00825581"/>
    <w:rsid w:val="00825779"/>
    <w:rsid w:val="0082579B"/>
    <w:rsid w:val="00825B1C"/>
    <w:rsid w:val="008269C5"/>
    <w:rsid w:val="00826A78"/>
    <w:rsid w:val="00827349"/>
    <w:rsid w:val="00827489"/>
    <w:rsid w:val="008275AA"/>
    <w:rsid w:val="00827B94"/>
    <w:rsid w:val="00827CBC"/>
    <w:rsid w:val="00827EFC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2E66"/>
    <w:rsid w:val="0083336A"/>
    <w:rsid w:val="00833514"/>
    <w:rsid w:val="008338BF"/>
    <w:rsid w:val="00833EEA"/>
    <w:rsid w:val="008348C1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2D"/>
    <w:rsid w:val="008373C3"/>
    <w:rsid w:val="00837AFC"/>
    <w:rsid w:val="0084003E"/>
    <w:rsid w:val="0084010D"/>
    <w:rsid w:val="00840160"/>
    <w:rsid w:val="00840423"/>
    <w:rsid w:val="0084078B"/>
    <w:rsid w:val="0084091D"/>
    <w:rsid w:val="00840993"/>
    <w:rsid w:val="00840A01"/>
    <w:rsid w:val="00840BA0"/>
    <w:rsid w:val="008410D7"/>
    <w:rsid w:val="008412BA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4B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577EC"/>
    <w:rsid w:val="008578DA"/>
    <w:rsid w:val="00860316"/>
    <w:rsid w:val="00860370"/>
    <w:rsid w:val="00861052"/>
    <w:rsid w:val="00861453"/>
    <w:rsid w:val="008614A9"/>
    <w:rsid w:val="0086167E"/>
    <w:rsid w:val="00861692"/>
    <w:rsid w:val="008619DB"/>
    <w:rsid w:val="00862155"/>
    <w:rsid w:val="0086224A"/>
    <w:rsid w:val="00862406"/>
    <w:rsid w:val="008624B3"/>
    <w:rsid w:val="008625E7"/>
    <w:rsid w:val="00862619"/>
    <w:rsid w:val="00862A05"/>
    <w:rsid w:val="00862F5B"/>
    <w:rsid w:val="00863359"/>
    <w:rsid w:val="0086363E"/>
    <w:rsid w:val="00863BB6"/>
    <w:rsid w:val="00863F11"/>
    <w:rsid w:val="0086470F"/>
    <w:rsid w:val="0086481C"/>
    <w:rsid w:val="00864C1E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924"/>
    <w:rsid w:val="0086798C"/>
    <w:rsid w:val="00867A36"/>
    <w:rsid w:val="00867AD3"/>
    <w:rsid w:val="00867BFF"/>
    <w:rsid w:val="00870213"/>
    <w:rsid w:val="00870466"/>
    <w:rsid w:val="008705D0"/>
    <w:rsid w:val="008706FB"/>
    <w:rsid w:val="0087080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63D"/>
    <w:rsid w:val="00873752"/>
    <w:rsid w:val="0087385B"/>
    <w:rsid w:val="00873AE9"/>
    <w:rsid w:val="00873DA0"/>
    <w:rsid w:val="00873FC8"/>
    <w:rsid w:val="0087405A"/>
    <w:rsid w:val="0087435B"/>
    <w:rsid w:val="008744B1"/>
    <w:rsid w:val="008746FE"/>
    <w:rsid w:val="008749DC"/>
    <w:rsid w:val="00874BC1"/>
    <w:rsid w:val="00874E3D"/>
    <w:rsid w:val="008750D8"/>
    <w:rsid w:val="00875589"/>
    <w:rsid w:val="00875590"/>
    <w:rsid w:val="008757CA"/>
    <w:rsid w:val="008757FB"/>
    <w:rsid w:val="008758DA"/>
    <w:rsid w:val="00875E30"/>
    <w:rsid w:val="008763A3"/>
    <w:rsid w:val="00876463"/>
    <w:rsid w:val="00876665"/>
    <w:rsid w:val="00876A7B"/>
    <w:rsid w:val="00876AA5"/>
    <w:rsid w:val="00876B09"/>
    <w:rsid w:val="00876B73"/>
    <w:rsid w:val="00876E7B"/>
    <w:rsid w:val="008775C1"/>
    <w:rsid w:val="0087792B"/>
    <w:rsid w:val="00877E9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9D9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B82"/>
    <w:rsid w:val="00883E68"/>
    <w:rsid w:val="00884DA9"/>
    <w:rsid w:val="00885245"/>
    <w:rsid w:val="00885581"/>
    <w:rsid w:val="008855AE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BA5"/>
    <w:rsid w:val="00887D36"/>
    <w:rsid w:val="008900A1"/>
    <w:rsid w:val="0089033F"/>
    <w:rsid w:val="0089035E"/>
    <w:rsid w:val="0089082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12C"/>
    <w:rsid w:val="00894229"/>
    <w:rsid w:val="00894294"/>
    <w:rsid w:val="0089459F"/>
    <w:rsid w:val="00894A30"/>
    <w:rsid w:val="00894CC5"/>
    <w:rsid w:val="00894D71"/>
    <w:rsid w:val="00894FDD"/>
    <w:rsid w:val="00894FF3"/>
    <w:rsid w:val="00895153"/>
    <w:rsid w:val="00895202"/>
    <w:rsid w:val="00895687"/>
    <w:rsid w:val="008956A0"/>
    <w:rsid w:val="00895B15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97FEF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853"/>
    <w:rsid w:val="008A2CAC"/>
    <w:rsid w:val="008A2DF5"/>
    <w:rsid w:val="008A35AC"/>
    <w:rsid w:val="008A35FE"/>
    <w:rsid w:val="008A36E2"/>
    <w:rsid w:val="008A3923"/>
    <w:rsid w:val="008A3942"/>
    <w:rsid w:val="008A3B0B"/>
    <w:rsid w:val="008A3EBB"/>
    <w:rsid w:val="008A41FB"/>
    <w:rsid w:val="008A47BF"/>
    <w:rsid w:val="008A4860"/>
    <w:rsid w:val="008A4A54"/>
    <w:rsid w:val="008A4B60"/>
    <w:rsid w:val="008A4BE3"/>
    <w:rsid w:val="008A4C6D"/>
    <w:rsid w:val="008A4EFC"/>
    <w:rsid w:val="008A5283"/>
    <w:rsid w:val="008A529C"/>
    <w:rsid w:val="008A56EC"/>
    <w:rsid w:val="008A578F"/>
    <w:rsid w:val="008A5C9D"/>
    <w:rsid w:val="008A5EB1"/>
    <w:rsid w:val="008A60EF"/>
    <w:rsid w:val="008A62C8"/>
    <w:rsid w:val="008A67BD"/>
    <w:rsid w:val="008A68DA"/>
    <w:rsid w:val="008A6C0F"/>
    <w:rsid w:val="008A6D9E"/>
    <w:rsid w:val="008A707E"/>
    <w:rsid w:val="008A7480"/>
    <w:rsid w:val="008A749F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B70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125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6A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5E4"/>
    <w:rsid w:val="008C77C7"/>
    <w:rsid w:val="008C7924"/>
    <w:rsid w:val="008D012C"/>
    <w:rsid w:val="008D0A3B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26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3AD"/>
    <w:rsid w:val="008D5A92"/>
    <w:rsid w:val="008D5C1B"/>
    <w:rsid w:val="008D5CAB"/>
    <w:rsid w:val="008D5DE7"/>
    <w:rsid w:val="008D60DC"/>
    <w:rsid w:val="008D62AF"/>
    <w:rsid w:val="008D667A"/>
    <w:rsid w:val="008D679C"/>
    <w:rsid w:val="008D69CD"/>
    <w:rsid w:val="008D6D12"/>
    <w:rsid w:val="008D7216"/>
    <w:rsid w:val="008D722D"/>
    <w:rsid w:val="008D7543"/>
    <w:rsid w:val="008D772F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B8B"/>
    <w:rsid w:val="008F078B"/>
    <w:rsid w:val="008F0AA5"/>
    <w:rsid w:val="008F1111"/>
    <w:rsid w:val="008F113C"/>
    <w:rsid w:val="008F1BC1"/>
    <w:rsid w:val="008F1CC5"/>
    <w:rsid w:val="008F275C"/>
    <w:rsid w:val="008F2C40"/>
    <w:rsid w:val="008F3038"/>
    <w:rsid w:val="008F3357"/>
    <w:rsid w:val="008F34F4"/>
    <w:rsid w:val="008F3C62"/>
    <w:rsid w:val="008F3CC1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0B9"/>
    <w:rsid w:val="008F623B"/>
    <w:rsid w:val="008F6300"/>
    <w:rsid w:val="008F65E1"/>
    <w:rsid w:val="008F666B"/>
    <w:rsid w:val="008F69E7"/>
    <w:rsid w:val="008F6BD8"/>
    <w:rsid w:val="008F6D88"/>
    <w:rsid w:val="008F7194"/>
    <w:rsid w:val="008F7692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241"/>
    <w:rsid w:val="00902405"/>
    <w:rsid w:val="0090287D"/>
    <w:rsid w:val="00902B19"/>
    <w:rsid w:val="00902D8E"/>
    <w:rsid w:val="00902F4D"/>
    <w:rsid w:val="009030FE"/>
    <w:rsid w:val="0090316B"/>
    <w:rsid w:val="0090324D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21E"/>
    <w:rsid w:val="0091127B"/>
    <w:rsid w:val="0091152E"/>
    <w:rsid w:val="00911626"/>
    <w:rsid w:val="0091172E"/>
    <w:rsid w:val="00911984"/>
    <w:rsid w:val="0091199D"/>
    <w:rsid w:val="00911C69"/>
    <w:rsid w:val="00911F96"/>
    <w:rsid w:val="00912006"/>
    <w:rsid w:val="0091206A"/>
    <w:rsid w:val="0091213D"/>
    <w:rsid w:val="00912F2B"/>
    <w:rsid w:val="00913E3B"/>
    <w:rsid w:val="00913F95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1F0"/>
    <w:rsid w:val="009163A1"/>
    <w:rsid w:val="0091672E"/>
    <w:rsid w:val="00916860"/>
    <w:rsid w:val="00916933"/>
    <w:rsid w:val="00917378"/>
    <w:rsid w:val="00917566"/>
    <w:rsid w:val="00917C7E"/>
    <w:rsid w:val="00920604"/>
    <w:rsid w:val="00920626"/>
    <w:rsid w:val="009212C6"/>
    <w:rsid w:val="00921657"/>
    <w:rsid w:val="009218EB"/>
    <w:rsid w:val="009219D3"/>
    <w:rsid w:val="00921B64"/>
    <w:rsid w:val="00921BC4"/>
    <w:rsid w:val="00921C3C"/>
    <w:rsid w:val="00921C9F"/>
    <w:rsid w:val="00921CAB"/>
    <w:rsid w:val="00922286"/>
    <w:rsid w:val="00922DE7"/>
    <w:rsid w:val="00922F43"/>
    <w:rsid w:val="00923055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E6"/>
    <w:rsid w:val="00931014"/>
    <w:rsid w:val="0093131F"/>
    <w:rsid w:val="00931B85"/>
    <w:rsid w:val="00931D28"/>
    <w:rsid w:val="00932363"/>
    <w:rsid w:val="0093266F"/>
    <w:rsid w:val="0093277F"/>
    <w:rsid w:val="00932BE6"/>
    <w:rsid w:val="00932EE8"/>
    <w:rsid w:val="00932F3A"/>
    <w:rsid w:val="00932FCD"/>
    <w:rsid w:val="00933484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B2"/>
    <w:rsid w:val="00937CD9"/>
    <w:rsid w:val="00937F6B"/>
    <w:rsid w:val="009400E2"/>
    <w:rsid w:val="0094027E"/>
    <w:rsid w:val="0094039B"/>
    <w:rsid w:val="0094077E"/>
    <w:rsid w:val="009409BE"/>
    <w:rsid w:val="00940AF4"/>
    <w:rsid w:val="00940B56"/>
    <w:rsid w:val="00940EDC"/>
    <w:rsid w:val="00940FF9"/>
    <w:rsid w:val="0094103F"/>
    <w:rsid w:val="009419EB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4BC9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543"/>
    <w:rsid w:val="00947D74"/>
    <w:rsid w:val="00947DD3"/>
    <w:rsid w:val="00947E85"/>
    <w:rsid w:val="009503F2"/>
    <w:rsid w:val="00950465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B7"/>
    <w:rsid w:val="009571F3"/>
    <w:rsid w:val="00957211"/>
    <w:rsid w:val="00957213"/>
    <w:rsid w:val="00957240"/>
    <w:rsid w:val="00957394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4C0"/>
    <w:rsid w:val="00960578"/>
    <w:rsid w:val="00960758"/>
    <w:rsid w:val="009608E5"/>
    <w:rsid w:val="00960C05"/>
    <w:rsid w:val="00960C68"/>
    <w:rsid w:val="009612B5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3A4A"/>
    <w:rsid w:val="00963F16"/>
    <w:rsid w:val="009642F6"/>
    <w:rsid w:val="00964D2B"/>
    <w:rsid w:val="00964E60"/>
    <w:rsid w:val="00964F84"/>
    <w:rsid w:val="00965230"/>
    <w:rsid w:val="009652A4"/>
    <w:rsid w:val="0096545D"/>
    <w:rsid w:val="0096573F"/>
    <w:rsid w:val="00965F61"/>
    <w:rsid w:val="00965FC6"/>
    <w:rsid w:val="009666E5"/>
    <w:rsid w:val="00966BDB"/>
    <w:rsid w:val="00967378"/>
    <w:rsid w:val="009675D6"/>
    <w:rsid w:val="00967659"/>
    <w:rsid w:val="0096775C"/>
    <w:rsid w:val="00967B50"/>
    <w:rsid w:val="009701AC"/>
    <w:rsid w:val="00970605"/>
    <w:rsid w:val="00970C5A"/>
    <w:rsid w:val="00970E18"/>
    <w:rsid w:val="0097148A"/>
    <w:rsid w:val="0097166C"/>
    <w:rsid w:val="00971AA4"/>
    <w:rsid w:val="00971C29"/>
    <w:rsid w:val="00971FAE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BE9"/>
    <w:rsid w:val="00974D30"/>
    <w:rsid w:val="00974E41"/>
    <w:rsid w:val="00974EEC"/>
    <w:rsid w:val="00975264"/>
    <w:rsid w:val="009753A4"/>
    <w:rsid w:val="00975576"/>
    <w:rsid w:val="00975AB8"/>
    <w:rsid w:val="00975C16"/>
    <w:rsid w:val="00975C9E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BEC"/>
    <w:rsid w:val="00977E64"/>
    <w:rsid w:val="0098006E"/>
    <w:rsid w:val="009800CC"/>
    <w:rsid w:val="009801E1"/>
    <w:rsid w:val="009802C0"/>
    <w:rsid w:val="00980958"/>
    <w:rsid w:val="00980E45"/>
    <w:rsid w:val="00980F1A"/>
    <w:rsid w:val="00981060"/>
    <w:rsid w:val="0098158A"/>
    <w:rsid w:val="009815B1"/>
    <w:rsid w:val="00981728"/>
    <w:rsid w:val="00981BD7"/>
    <w:rsid w:val="009823A0"/>
    <w:rsid w:val="0098250E"/>
    <w:rsid w:val="0098278E"/>
    <w:rsid w:val="00982AC2"/>
    <w:rsid w:val="00982C2A"/>
    <w:rsid w:val="00982FEE"/>
    <w:rsid w:val="00983063"/>
    <w:rsid w:val="00983092"/>
    <w:rsid w:val="00983B85"/>
    <w:rsid w:val="00983D15"/>
    <w:rsid w:val="00983D7A"/>
    <w:rsid w:val="00983F41"/>
    <w:rsid w:val="009845DD"/>
    <w:rsid w:val="009848B2"/>
    <w:rsid w:val="00984AF9"/>
    <w:rsid w:val="00984CE5"/>
    <w:rsid w:val="00984F17"/>
    <w:rsid w:val="00985326"/>
    <w:rsid w:val="00985451"/>
    <w:rsid w:val="00985468"/>
    <w:rsid w:val="00985897"/>
    <w:rsid w:val="00985A53"/>
    <w:rsid w:val="00985E5A"/>
    <w:rsid w:val="00986236"/>
    <w:rsid w:val="009862B2"/>
    <w:rsid w:val="009863C6"/>
    <w:rsid w:val="00986B0B"/>
    <w:rsid w:val="00986BA6"/>
    <w:rsid w:val="00986CAE"/>
    <w:rsid w:val="00986F0C"/>
    <w:rsid w:val="009870BF"/>
    <w:rsid w:val="00987900"/>
    <w:rsid w:val="00987B71"/>
    <w:rsid w:val="00987FE5"/>
    <w:rsid w:val="00990151"/>
    <w:rsid w:val="009904EB"/>
    <w:rsid w:val="0099081F"/>
    <w:rsid w:val="00990ACB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491"/>
    <w:rsid w:val="00993796"/>
    <w:rsid w:val="00994380"/>
    <w:rsid w:val="00994779"/>
    <w:rsid w:val="00994B34"/>
    <w:rsid w:val="00994D0A"/>
    <w:rsid w:val="00994DCD"/>
    <w:rsid w:val="00995374"/>
    <w:rsid w:val="0099538E"/>
    <w:rsid w:val="009956EC"/>
    <w:rsid w:val="00995785"/>
    <w:rsid w:val="009957F5"/>
    <w:rsid w:val="00995BCC"/>
    <w:rsid w:val="00995D90"/>
    <w:rsid w:val="00995FE3"/>
    <w:rsid w:val="0099645F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23BE"/>
    <w:rsid w:val="009A26E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3E0"/>
    <w:rsid w:val="009A6494"/>
    <w:rsid w:val="009A6890"/>
    <w:rsid w:val="009A68EF"/>
    <w:rsid w:val="009A6A96"/>
    <w:rsid w:val="009A6BFB"/>
    <w:rsid w:val="009A6C9A"/>
    <w:rsid w:val="009A7272"/>
    <w:rsid w:val="009A76B7"/>
    <w:rsid w:val="009B02A8"/>
    <w:rsid w:val="009B0352"/>
    <w:rsid w:val="009B082C"/>
    <w:rsid w:val="009B0A9F"/>
    <w:rsid w:val="009B0E02"/>
    <w:rsid w:val="009B0E6F"/>
    <w:rsid w:val="009B0E99"/>
    <w:rsid w:val="009B10BC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C10"/>
    <w:rsid w:val="009B6D40"/>
    <w:rsid w:val="009B6DFE"/>
    <w:rsid w:val="009B6F03"/>
    <w:rsid w:val="009B7407"/>
    <w:rsid w:val="009B7458"/>
    <w:rsid w:val="009B7837"/>
    <w:rsid w:val="009B7BD8"/>
    <w:rsid w:val="009B7BEE"/>
    <w:rsid w:val="009C028B"/>
    <w:rsid w:val="009C04AD"/>
    <w:rsid w:val="009C0881"/>
    <w:rsid w:val="009C1153"/>
    <w:rsid w:val="009C13D9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C7DE6"/>
    <w:rsid w:val="009D0177"/>
    <w:rsid w:val="009D0297"/>
    <w:rsid w:val="009D04A5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E35"/>
    <w:rsid w:val="009D1F7D"/>
    <w:rsid w:val="009D2198"/>
    <w:rsid w:val="009D21E2"/>
    <w:rsid w:val="009D25BA"/>
    <w:rsid w:val="009D25C2"/>
    <w:rsid w:val="009D2612"/>
    <w:rsid w:val="009D2794"/>
    <w:rsid w:val="009D2A9B"/>
    <w:rsid w:val="009D2CBB"/>
    <w:rsid w:val="009D32B2"/>
    <w:rsid w:val="009D3516"/>
    <w:rsid w:val="009D3BB1"/>
    <w:rsid w:val="009D3FDD"/>
    <w:rsid w:val="009D4188"/>
    <w:rsid w:val="009D4710"/>
    <w:rsid w:val="009D47F9"/>
    <w:rsid w:val="009D4C1C"/>
    <w:rsid w:val="009D4D97"/>
    <w:rsid w:val="009D4F43"/>
    <w:rsid w:val="009D5104"/>
    <w:rsid w:val="009D511D"/>
    <w:rsid w:val="009D51E4"/>
    <w:rsid w:val="009D5343"/>
    <w:rsid w:val="009D5446"/>
    <w:rsid w:val="009D54B9"/>
    <w:rsid w:val="009D56CC"/>
    <w:rsid w:val="009D5A21"/>
    <w:rsid w:val="009D5BEA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10"/>
    <w:rsid w:val="009D73F7"/>
    <w:rsid w:val="009D750F"/>
    <w:rsid w:val="009D75E6"/>
    <w:rsid w:val="009D77AE"/>
    <w:rsid w:val="009D7A06"/>
    <w:rsid w:val="009D7A38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10F"/>
    <w:rsid w:val="009E22C0"/>
    <w:rsid w:val="009E2B1C"/>
    <w:rsid w:val="009E2E54"/>
    <w:rsid w:val="009E2E77"/>
    <w:rsid w:val="009E318E"/>
    <w:rsid w:val="009E3196"/>
    <w:rsid w:val="009E3A88"/>
    <w:rsid w:val="009E3AC4"/>
    <w:rsid w:val="009E42DD"/>
    <w:rsid w:val="009E4806"/>
    <w:rsid w:val="009E4A95"/>
    <w:rsid w:val="009E4D1B"/>
    <w:rsid w:val="009E513C"/>
    <w:rsid w:val="009E52E4"/>
    <w:rsid w:val="009E5486"/>
    <w:rsid w:val="009E6120"/>
    <w:rsid w:val="009E620B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4E94"/>
    <w:rsid w:val="009F5163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9D"/>
    <w:rsid w:val="009F7DAF"/>
    <w:rsid w:val="00A00506"/>
    <w:rsid w:val="00A00556"/>
    <w:rsid w:val="00A006FE"/>
    <w:rsid w:val="00A00973"/>
    <w:rsid w:val="00A01009"/>
    <w:rsid w:val="00A011CF"/>
    <w:rsid w:val="00A019A3"/>
    <w:rsid w:val="00A01CC7"/>
    <w:rsid w:val="00A01DAE"/>
    <w:rsid w:val="00A01DE3"/>
    <w:rsid w:val="00A01FBA"/>
    <w:rsid w:val="00A0274F"/>
    <w:rsid w:val="00A029C1"/>
    <w:rsid w:val="00A02A82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A12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37D"/>
    <w:rsid w:val="00A103E4"/>
    <w:rsid w:val="00A104C1"/>
    <w:rsid w:val="00A1055F"/>
    <w:rsid w:val="00A107C8"/>
    <w:rsid w:val="00A10932"/>
    <w:rsid w:val="00A109BA"/>
    <w:rsid w:val="00A10CA5"/>
    <w:rsid w:val="00A10CC0"/>
    <w:rsid w:val="00A11409"/>
    <w:rsid w:val="00A11439"/>
    <w:rsid w:val="00A114AC"/>
    <w:rsid w:val="00A1174E"/>
    <w:rsid w:val="00A11F60"/>
    <w:rsid w:val="00A12115"/>
    <w:rsid w:val="00A121DD"/>
    <w:rsid w:val="00A12469"/>
    <w:rsid w:val="00A12575"/>
    <w:rsid w:val="00A126D7"/>
    <w:rsid w:val="00A12878"/>
    <w:rsid w:val="00A129BD"/>
    <w:rsid w:val="00A12D19"/>
    <w:rsid w:val="00A12F6F"/>
    <w:rsid w:val="00A131BD"/>
    <w:rsid w:val="00A13361"/>
    <w:rsid w:val="00A13A43"/>
    <w:rsid w:val="00A13BA0"/>
    <w:rsid w:val="00A13E02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D47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50B"/>
    <w:rsid w:val="00A21A91"/>
    <w:rsid w:val="00A21BC6"/>
    <w:rsid w:val="00A22431"/>
    <w:rsid w:val="00A22642"/>
    <w:rsid w:val="00A22818"/>
    <w:rsid w:val="00A22B57"/>
    <w:rsid w:val="00A22F63"/>
    <w:rsid w:val="00A2343B"/>
    <w:rsid w:val="00A2462C"/>
    <w:rsid w:val="00A2505D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2793F"/>
    <w:rsid w:val="00A302FD"/>
    <w:rsid w:val="00A30394"/>
    <w:rsid w:val="00A30534"/>
    <w:rsid w:val="00A3061F"/>
    <w:rsid w:val="00A30A10"/>
    <w:rsid w:val="00A30E55"/>
    <w:rsid w:val="00A3109D"/>
    <w:rsid w:val="00A31261"/>
    <w:rsid w:val="00A313B3"/>
    <w:rsid w:val="00A31770"/>
    <w:rsid w:val="00A319B4"/>
    <w:rsid w:val="00A31E9E"/>
    <w:rsid w:val="00A31EDC"/>
    <w:rsid w:val="00A321C5"/>
    <w:rsid w:val="00A321E6"/>
    <w:rsid w:val="00A32412"/>
    <w:rsid w:val="00A32762"/>
    <w:rsid w:val="00A32B37"/>
    <w:rsid w:val="00A32E91"/>
    <w:rsid w:val="00A32F1B"/>
    <w:rsid w:val="00A33289"/>
    <w:rsid w:val="00A33364"/>
    <w:rsid w:val="00A33403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04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AF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4E6D"/>
    <w:rsid w:val="00A453A3"/>
    <w:rsid w:val="00A4571B"/>
    <w:rsid w:val="00A45A50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210"/>
    <w:rsid w:val="00A47347"/>
    <w:rsid w:val="00A4752A"/>
    <w:rsid w:val="00A47665"/>
    <w:rsid w:val="00A47792"/>
    <w:rsid w:val="00A47D2F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19C3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B65"/>
    <w:rsid w:val="00A53D71"/>
    <w:rsid w:val="00A54E2E"/>
    <w:rsid w:val="00A54F76"/>
    <w:rsid w:val="00A54FFA"/>
    <w:rsid w:val="00A5505C"/>
    <w:rsid w:val="00A55060"/>
    <w:rsid w:val="00A55112"/>
    <w:rsid w:val="00A555AB"/>
    <w:rsid w:val="00A556EA"/>
    <w:rsid w:val="00A55D02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57E8E"/>
    <w:rsid w:val="00A6004F"/>
    <w:rsid w:val="00A601CA"/>
    <w:rsid w:val="00A60270"/>
    <w:rsid w:val="00A602F0"/>
    <w:rsid w:val="00A60372"/>
    <w:rsid w:val="00A60378"/>
    <w:rsid w:val="00A60813"/>
    <w:rsid w:val="00A60839"/>
    <w:rsid w:val="00A608F9"/>
    <w:rsid w:val="00A60A38"/>
    <w:rsid w:val="00A60A42"/>
    <w:rsid w:val="00A60DCA"/>
    <w:rsid w:val="00A60E38"/>
    <w:rsid w:val="00A61106"/>
    <w:rsid w:val="00A61219"/>
    <w:rsid w:val="00A6130F"/>
    <w:rsid w:val="00A61972"/>
    <w:rsid w:val="00A61A03"/>
    <w:rsid w:val="00A61A12"/>
    <w:rsid w:val="00A623BE"/>
    <w:rsid w:val="00A628BD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DB3"/>
    <w:rsid w:val="00A64DDE"/>
    <w:rsid w:val="00A64FD0"/>
    <w:rsid w:val="00A655AD"/>
    <w:rsid w:val="00A659D7"/>
    <w:rsid w:val="00A65B6C"/>
    <w:rsid w:val="00A65E92"/>
    <w:rsid w:val="00A66290"/>
    <w:rsid w:val="00A66A5B"/>
    <w:rsid w:val="00A66E22"/>
    <w:rsid w:val="00A670AC"/>
    <w:rsid w:val="00A67899"/>
    <w:rsid w:val="00A6793A"/>
    <w:rsid w:val="00A67E70"/>
    <w:rsid w:val="00A7001C"/>
    <w:rsid w:val="00A7005E"/>
    <w:rsid w:val="00A700DB"/>
    <w:rsid w:val="00A7050B"/>
    <w:rsid w:val="00A705B0"/>
    <w:rsid w:val="00A70660"/>
    <w:rsid w:val="00A70A16"/>
    <w:rsid w:val="00A70AAB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1A9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938"/>
    <w:rsid w:val="00A73AF8"/>
    <w:rsid w:val="00A73C6E"/>
    <w:rsid w:val="00A73CF8"/>
    <w:rsid w:val="00A73D51"/>
    <w:rsid w:val="00A73DC8"/>
    <w:rsid w:val="00A73EFD"/>
    <w:rsid w:val="00A740DC"/>
    <w:rsid w:val="00A746C4"/>
    <w:rsid w:val="00A7484C"/>
    <w:rsid w:val="00A74998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80201"/>
    <w:rsid w:val="00A80841"/>
    <w:rsid w:val="00A8128B"/>
    <w:rsid w:val="00A813B4"/>
    <w:rsid w:val="00A81594"/>
    <w:rsid w:val="00A8192D"/>
    <w:rsid w:val="00A81964"/>
    <w:rsid w:val="00A81AE5"/>
    <w:rsid w:val="00A81B9D"/>
    <w:rsid w:val="00A81C3D"/>
    <w:rsid w:val="00A81D30"/>
    <w:rsid w:val="00A81FCB"/>
    <w:rsid w:val="00A824D3"/>
    <w:rsid w:val="00A82920"/>
    <w:rsid w:val="00A829AD"/>
    <w:rsid w:val="00A82A5B"/>
    <w:rsid w:val="00A82ADE"/>
    <w:rsid w:val="00A82FE6"/>
    <w:rsid w:val="00A83397"/>
    <w:rsid w:val="00A8392E"/>
    <w:rsid w:val="00A83948"/>
    <w:rsid w:val="00A83E5F"/>
    <w:rsid w:val="00A843E4"/>
    <w:rsid w:val="00A847D0"/>
    <w:rsid w:val="00A84C6B"/>
    <w:rsid w:val="00A84D9D"/>
    <w:rsid w:val="00A85744"/>
    <w:rsid w:val="00A85BFB"/>
    <w:rsid w:val="00A85D28"/>
    <w:rsid w:val="00A85D54"/>
    <w:rsid w:val="00A8649C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0F42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A02A6"/>
    <w:rsid w:val="00AA089C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306"/>
    <w:rsid w:val="00AA6525"/>
    <w:rsid w:val="00AA6602"/>
    <w:rsid w:val="00AA685A"/>
    <w:rsid w:val="00AA686F"/>
    <w:rsid w:val="00AA68D8"/>
    <w:rsid w:val="00AA6914"/>
    <w:rsid w:val="00AA694D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789"/>
    <w:rsid w:val="00AB185C"/>
    <w:rsid w:val="00AB1BDA"/>
    <w:rsid w:val="00AB1C36"/>
    <w:rsid w:val="00AB1F47"/>
    <w:rsid w:val="00AB2197"/>
    <w:rsid w:val="00AB2952"/>
    <w:rsid w:val="00AB29FB"/>
    <w:rsid w:val="00AB2B94"/>
    <w:rsid w:val="00AB2FE2"/>
    <w:rsid w:val="00AB33DA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4C1C"/>
    <w:rsid w:val="00AB5142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F54"/>
    <w:rsid w:val="00AC122F"/>
    <w:rsid w:val="00AC12DA"/>
    <w:rsid w:val="00AC168C"/>
    <w:rsid w:val="00AC174A"/>
    <w:rsid w:val="00AC1795"/>
    <w:rsid w:val="00AC197D"/>
    <w:rsid w:val="00AC1DFF"/>
    <w:rsid w:val="00AC202A"/>
    <w:rsid w:val="00AC233C"/>
    <w:rsid w:val="00AC2635"/>
    <w:rsid w:val="00AC2C7E"/>
    <w:rsid w:val="00AC2D79"/>
    <w:rsid w:val="00AC2F33"/>
    <w:rsid w:val="00AC336A"/>
    <w:rsid w:val="00AC33B1"/>
    <w:rsid w:val="00AC3808"/>
    <w:rsid w:val="00AC3997"/>
    <w:rsid w:val="00AC3F6F"/>
    <w:rsid w:val="00AC4169"/>
    <w:rsid w:val="00AC4298"/>
    <w:rsid w:val="00AC4825"/>
    <w:rsid w:val="00AC488D"/>
    <w:rsid w:val="00AC4BB9"/>
    <w:rsid w:val="00AC4E24"/>
    <w:rsid w:val="00AC4EEE"/>
    <w:rsid w:val="00AC5397"/>
    <w:rsid w:val="00AC53B7"/>
    <w:rsid w:val="00AC54F4"/>
    <w:rsid w:val="00AC576B"/>
    <w:rsid w:val="00AC582B"/>
    <w:rsid w:val="00AC58ED"/>
    <w:rsid w:val="00AC5D33"/>
    <w:rsid w:val="00AC5D8D"/>
    <w:rsid w:val="00AC6023"/>
    <w:rsid w:val="00AC6485"/>
    <w:rsid w:val="00AC64F9"/>
    <w:rsid w:val="00AC67B9"/>
    <w:rsid w:val="00AC6FAC"/>
    <w:rsid w:val="00AC7336"/>
    <w:rsid w:val="00AD02A1"/>
    <w:rsid w:val="00AD06F3"/>
    <w:rsid w:val="00AD112E"/>
    <w:rsid w:val="00AD1133"/>
    <w:rsid w:val="00AD13C8"/>
    <w:rsid w:val="00AD1557"/>
    <w:rsid w:val="00AD1F34"/>
    <w:rsid w:val="00AD20AF"/>
    <w:rsid w:val="00AD2288"/>
    <w:rsid w:val="00AD2410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D7207"/>
    <w:rsid w:val="00AD73EA"/>
    <w:rsid w:val="00AE026B"/>
    <w:rsid w:val="00AE1112"/>
    <w:rsid w:val="00AE1529"/>
    <w:rsid w:val="00AE1E1E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4F81"/>
    <w:rsid w:val="00AE5C11"/>
    <w:rsid w:val="00AE5DA9"/>
    <w:rsid w:val="00AE5E02"/>
    <w:rsid w:val="00AE6203"/>
    <w:rsid w:val="00AE6453"/>
    <w:rsid w:val="00AE69DC"/>
    <w:rsid w:val="00AE6C87"/>
    <w:rsid w:val="00AE6D60"/>
    <w:rsid w:val="00AE6F25"/>
    <w:rsid w:val="00AE71EC"/>
    <w:rsid w:val="00AE72B7"/>
    <w:rsid w:val="00AE79F8"/>
    <w:rsid w:val="00AE7B2D"/>
    <w:rsid w:val="00AF028B"/>
    <w:rsid w:val="00AF07BA"/>
    <w:rsid w:val="00AF0B6A"/>
    <w:rsid w:val="00AF0D4D"/>
    <w:rsid w:val="00AF0DBC"/>
    <w:rsid w:val="00AF10C7"/>
    <w:rsid w:val="00AF116F"/>
    <w:rsid w:val="00AF1317"/>
    <w:rsid w:val="00AF1755"/>
    <w:rsid w:val="00AF17D1"/>
    <w:rsid w:val="00AF1843"/>
    <w:rsid w:val="00AF2164"/>
    <w:rsid w:val="00AF21BB"/>
    <w:rsid w:val="00AF2216"/>
    <w:rsid w:val="00AF2260"/>
    <w:rsid w:val="00AF238C"/>
    <w:rsid w:val="00AF275D"/>
    <w:rsid w:val="00AF2796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C5E"/>
    <w:rsid w:val="00AF4E1E"/>
    <w:rsid w:val="00AF5178"/>
    <w:rsid w:val="00AF54FE"/>
    <w:rsid w:val="00AF5695"/>
    <w:rsid w:val="00AF59B0"/>
    <w:rsid w:val="00AF5A92"/>
    <w:rsid w:val="00AF5AD7"/>
    <w:rsid w:val="00AF600C"/>
    <w:rsid w:val="00AF67E1"/>
    <w:rsid w:val="00AF6BFD"/>
    <w:rsid w:val="00AF700B"/>
    <w:rsid w:val="00AF75E7"/>
    <w:rsid w:val="00AF78E5"/>
    <w:rsid w:val="00B000B8"/>
    <w:rsid w:val="00B000DA"/>
    <w:rsid w:val="00B0023F"/>
    <w:rsid w:val="00B0078E"/>
    <w:rsid w:val="00B01415"/>
    <w:rsid w:val="00B0151E"/>
    <w:rsid w:val="00B015D1"/>
    <w:rsid w:val="00B01795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71"/>
    <w:rsid w:val="00B03DE3"/>
    <w:rsid w:val="00B04259"/>
    <w:rsid w:val="00B04307"/>
    <w:rsid w:val="00B043F8"/>
    <w:rsid w:val="00B0442E"/>
    <w:rsid w:val="00B04454"/>
    <w:rsid w:val="00B04AA9"/>
    <w:rsid w:val="00B04AB5"/>
    <w:rsid w:val="00B04AC7"/>
    <w:rsid w:val="00B04EAB"/>
    <w:rsid w:val="00B04FB3"/>
    <w:rsid w:val="00B050A8"/>
    <w:rsid w:val="00B0523B"/>
    <w:rsid w:val="00B05547"/>
    <w:rsid w:val="00B05752"/>
    <w:rsid w:val="00B05A08"/>
    <w:rsid w:val="00B060DC"/>
    <w:rsid w:val="00B06324"/>
    <w:rsid w:val="00B0678F"/>
    <w:rsid w:val="00B067AE"/>
    <w:rsid w:val="00B06982"/>
    <w:rsid w:val="00B06A33"/>
    <w:rsid w:val="00B06C47"/>
    <w:rsid w:val="00B06EB1"/>
    <w:rsid w:val="00B06FDA"/>
    <w:rsid w:val="00B070A8"/>
    <w:rsid w:val="00B070D5"/>
    <w:rsid w:val="00B0731A"/>
    <w:rsid w:val="00B07377"/>
    <w:rsid w:val="00B0783B"/>
    <w:rsid w:val="00B07986"/>
    <w:rsid w:val="00B07E35"/>
    <w:rsid w:val="00B1014A"/>
    <w:rsid w:val="00B10CFA"/>
    <w:rsid w:val="00B11031"/>
    <w:rsid w:val="00B110DB"/>
    <w:rsid w:val="00B112B5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92"/>
    <w:rsid w:val="00B13EC3"/>
    <w:rsid w:val="00B14342"/>
    <w:rsid w:val="00B14405"/>
    <w:rsid w:val="00B1579D"/>
    <w:rsid w:val="00B15CDB"/>
    <w:rsid w:val="00B15DAF"/>
    <w:rsid w:val="00B1611A"/>
    <w:rsid w:val="00B1653F"/>
    <w:rsid w:val="00B166C3"/>
    <w:rsid w:val="00B1670E"/>
    <w:rsid w:val="00B16D18"/>
    <w:rsid w:val="00B16D36"/>
    <w:rsid w:val="00B16E8E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4E6"/>
    <w:rsid w:val="00B22771"/>
    <w:rsid w:val="00B227C4"/>
    <w:rsid w:val="00B2288C"/>
    <w:rsid w:val="00B22A2F"/>
    <w:rsid w:val="00B22C6F"/>
    <w:rsid w:val="00B231F5"/>
    <w:rsid w:val="00B23545"/>
    <w:rsid w:val="00B23831"/>
    <w:rsid w:val="00B23DC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E53"/>
    <w:rsid w:val="00B27133"/>
    <w:rsid w:val="00B2776E"/>
    <w:rsid w:val="00B27DB9"/>
    <w:rsid w:val="00B27FD3"/>
    <w:rsid w:val="00B30197"/>
    <w:rsid w:val="00B30521"/>
    <w:rsid w:val="00B30E27"/>
    <w:rsid w:val="00B30F91"/>
    <w:rsid w:val="00B316C6"/>
    <w:rsid w:val="00B31CA5"/>
    <w:rsid w:val="00B31EB2"/>
    <w:rsid w:val="00B31EEB"/>
    <w:rsid w:val="00B3245C"/>
    <w:rsid w:val="00B3262C"/>
    <w:rsid w:val="00B32898"/>
    <w:rsid w:val="00B329B2"/>
    <w:rsid w:val="00B32CB7"/>
    <w:rsid w:val="00B32D1A"/>
    <w:rsid w:val="00B32E13"/>
    <w:rsid w:val="00B33926"/>
    <w:rsid w:val="00B339F9"/>
    <w:rsid w:val="00B33C85"/>
    <w:rsid w:val="00B3444B"/>
    <w:rsid w:val="00B34479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6117"/>
    <w:rsid w:val="00B3652A"/>
    <w:rsid w:val="00B366BE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1EF4"/>
    <w:rsid w:val="00B42025"/>
    <w:rsid w:val="00B42057"/>
    <w:rsid w:val="00B42064"/>
    <w:rsid w:val="00B42B03"/>
    <w:rsid w:val="00B42BD6"/>
    <w:rsid w:val="00B42D45"/>
    <w:rsid w:val="00B42EA4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76"/>
    <w:rsid w:val="00B451D9"/>
    <w:rsid w:val="00B45729"/>
    <w:rsid w:val="00B45794"/>
    <w:rsid w:val="00B45885"/>
    <w:rsid w:val="00B459FA"/>
    <w:rsid w:val="00B45CD8"/>
    <w:rsid w:val="00B45D82"/>
    <w:rsid w:val="00B464DA"/>
    <w:rsid w:val="00B46655"/>
    <w:rsid w:val="00B46C1B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1D4E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25E"/>
    <w:rsid w:val="00B5358B"/>
    <w:rsid w:val="00B5361C"/>
    <w:rsid w:val="00B53BAA"/>
    <w:rsid w:val="00B53BCF"/>
    <w:rsid w:val="00B53BDB"/>
    <w:rsid w:val="00B53E26"/>
    <w:rsid w:val="00B53E29"/>
    <w:rsid w:val="00B5424D"/>
    <w:rsid w:val="00B542EA"/>
    <w:rsid w:val="00B544FD"/>
    <w:rsid w:val="00B54697"/>
    <w:rsid w:val="00B54C1A"/>
    <w:rsid w:val="00B55191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61E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20"/>
    <w:rsid w:val="00B60AA0"/>
    <w:rsid w:val="00B60AB4"/>
    <w:rsid w:val="00B60D1F"/>
    <w:rsid w:val="00B61315"/>
    <w:rsid w:val="00B61434"/>
    <w:rsid w:val="00B6167F"/>
    <w:rsid w:val="00B616F6"/>
    <w:rsid w:val="00B61822"/>
    <w:rsid w:val="00B619D9"/>
    <w:rsid w:val="00B61C5F"/>
    <w:rsid w:val="00B61C6B"/>
    <w:rsid w:val="00B61E21"/>
    <w:rsid w:val="00B61F14"/>
    <w:rsid w:val="00B61FA6"/>
    <w:rsid w:val="00B62200"/>
    <w:rsid w:val="00B62213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58FC"/>
    <w:rsid w:val="00B66008"/>
    <w:rsid w:val="00B660D0"/>
    <w:rsid w:val="00B6659E"/>
    <w:rsid w:val="00B666C6"/>
    <w:rsid w:val="00B66B11"/>
    <w:rsid w:val="00B66BB5"/>
    <w:rsid w:val="00B673D0"/>
    <w:rsid w:val="00B67445"/>
    <w:rsid w:val="00B674FB"/>
    <w:rsid w:val="00B6773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AB8"/>
    <w:rsid w:val="00B72C8C"/>
    <w:rsid w:val="00B72DC1"/>
    <w:rsid w:val="00B735F5"/>
    <w:rsid w:val="00B73D54"/>
    <w:rsid w:val="00B73F9A"/>
    <w:rsid w:val="00B747A3"/>
    <w:rsid w:val="00B75128"/>
    <w:rsid w:val="00B75247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299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19A"/>
    <w:rsid w:val="00B924DB"/>
    <w:rsid w:val="00B924E0"/>
    <w:rsid w:val="00B9255C"/>
    <w:rsid w:val="00B92585"/>
    <w:rsid w:val="00B9267C"/>
    <w:rsid w:val="00B92777"/>
    <w:rsid w:val="00B9297F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B9A"/>
    <w:rsid w:val="00B95E8F"/>
    <w:rsid w:val="00B95FED"/>
    <w:rsid w:val="00B96071"/>
    <w:rsid w:val="00B961D7"/>
    <w:rsid w:val="00B965C9"/>
    <w:rsid w:val="00B965DB"/>
    <w:rsid w:val="00B965FD"/>
    <w:rsid w:val="00B9674E"/>
    <w:rsid w:val="00B967D6"/>
    <w:rsid w:val="00B967F5"/>
    <w:rsid w:val="00B96DD3"/>
    <w:rsid w:val="00B97548"/>
    <w:rsid w:val="00B97DC2"/>
    <w:rsid w:val="00B97DFC"/>
    <w:rsid w:val="00BA0351"/>
    <w:rsid w:val="00BA06FF"/>
    <w:rsid w:val="00BA0821"/>
    <w:rsid w:val="00BA092E"/>
    <w:rsid w:val="00BA0B6B"/>
    <w:rsid w:val="00BA0E1E"/>
    <w:rsid w:val="00BA0F90"/>
    <w:rsid w:val="00BA149A"/>
    <w:rsid w:val="00BA15AD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41AA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A72EA"/>
    <w:rsid w:val="00BA75E3"/>
    <w:rsid w:val="00BA7F28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B3F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820"/>
    <w:rsid w:val="00BB3A49"/>
    <w:rsid w:val="00BB3C5E"/>
    <w:rsid w:val="00BB3DFE"/>
    <w:rsid w:val="00BB3F41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E96"/>
    <w:rsid w:val="00BB7F9C"/>
    <w:rsid w:val="00BC0575"/>
    <w:rsid w:val="00BC0752"/>
    <w:rsid w:val="00BC09FA"/>
    <w:rsid w:val="00BC0E9D"/>
    <w:rsid w:val="00BC0EF5"/>
    <w:rsid w:val="00BC0F5B"/>
    <w:rsid w:val="00BC2047"/>
    <w:rsid w:val="00BC22DA"/>
    <w:rsid w:val="00BC26E2"/>
    <w:rsid w:val="00BC2F04"/>
    <w:rsid w:val="00BC3780"/>
    <w:rsid w:val="00BC39BA"/>
    <w:rsid w:val="00BC3CB1"/>
    <w:rsid w:val="00BC4411"/>
    <w:rsid w:val="00BC4425"/>
    <w:rsid w:val="00BC444B"/>
    <w:rsid w:val="00BC489F"/>
    <w:rsid w:val="00BC4AA0"/>
    <w:rsid w:val="00BC4D99"/>
    <w:rsid w:val="00BC5053"/>
    <w:rsid w:val="00BC50BE"/>
    <w:rsid w:val="00BC5161"/>
    <w:rsid w:val="00BC5335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05C"/>
    <w:rsid w:val="00BD010D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E03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219"/>
    <w:rsid w:val="00BD55B3"/>
    <w:rsid w:val="00BD59CF"/>
    <w:rsid w:val="00BD5A30"/>
    <w:rsid w:val="00BD6040"/>
    <w:rsid w:val="00BD6448"/>
    <w:rsid w:val="00BD6C5F"/>
    <w:rsid w:val="00BD6DD6"/>
    <w:rsid w:val="00BD7095"/>
    <w:rsid w:val="00BD7210"/>
    <w:rsid w:val="00BD757C"/>
    <w:rsid w:val="00BD796B"/>
    <w:rsid w:val="00BE003F"/>
    <w:rsid w:val="00BE0111"/>
    <w:rsid w:val="00BE0276"/>
    <w:rsid w:val="00BE035F"/>
    <w:rsid w:val="00BE0895"/>
    <w:rsid w:val="00BE0AEC"/>
    <w:rsid w:val="00BE0EAA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2E1"/>
    <w:rsid w:val="00BE4383"/>
    <w:rsid w:val="00BE43B0"/>
    <w:rsid w:val="00BE48FD"/>
    <w:rsid w:val="00BE4935"/>
    <w:rsid w:val="00BE51E1"/>
    <w:rsid w:val="00BE520B"/>
    <w:rsid w:val="00BE54E3"/>
    <w:rsid w:val="00BE5A61"/>
    <w:rsid w:val="00BE5FDB"/>
    <w:rsid w:val="00BE606F"/>
    <w:rsid w:val="00BE6090"/>
    <w:rsid w:val="00BE64D4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274"/>
    <w:rsid w:val="00BF256C"/>
    <w:rsid w:val="00BF25A0"/>
    <w:rsid w:val="00BF27F7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21C"/>
    <w:rsid w:val="00BF5B83"/>
    <w:rsid w:val="00BF5C01"/>
    <w:rsid w:val="00BF5DE6"/>
    <w:rsid w:val="00BF5E29"/>
    <w:rsid w:val="00BF5E47"/>
    <w:rsid w:val="00BF5FAF"/>
    <w:rsid w:val="00BF6007"/>
    <w:rsid w:val="00BF6260"/>
    <w:rsid w:val="00BF652A"/>
    <w:rsid w:val="00BF6C08"/>
    <w:rsid w:val="00BF6D72"/>
    <w:rsid w:val="00BF6DEA"/>
    <w:rsid w:val="00BF6F36"/>
    <w:rsid w:val="00BF76E5"/>
    <w:rsid w:val="00BF795D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67B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5FE6"/>
    <w:rsid w:val="00C064E6"/>
    <w:rsid w:val="00C0670F"/>
    <w:rsid w:val="00C06800"/>
    <w:rsid w:val="00C06926"/>
    <w:rsid w:val="00C06C21"/>
    <w:rsid w:val="00C06CCB"/>
    <w:rsid w:val="00C06EEE"/>
    <w:rsid w:val="00C06FEC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5F9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2741"/>
    <w:rsid w:val="00C129C4"/>
    <w:rsid w:val="00C13129"/>
    <w:rsid w:val="00C13FFA"/>
    <w:rsid w:val="00C143CB"/>
    <w:rsid w:val="00C145C3"/>
    <w:rsid w:val="00C14942"/>
    <w:rsid w:val="00C14CF5"/>
    <w:rsid w:val="00C15224"/>
    <w:rsid w:val="00C153DE"/>
    <w:rsid w:val="00C15587"/>
    <w:rsid w:val="00C155E9"/>
    <w:rsid w:val="00C15906"/>
    <w:rsid w:val="00C16558"/>
    <w:rsid w:val="00C16B4B"/>
    <w:rsid w:val="00C16FFB"/>
    <w:rsid w:val="00C17877"/>
    <w:rsid w:val="00C17B4F"/>
    <w:rsid w:val="00C17B6B"/>
    <w:rsid w:val="00C2029D"/>
    <w:rsid w:val="00C2047C"/>
    <w:rsid w:val="00C2060B"/>
    <w:rsid w:val="00C208E5"/>
    <w:rsid w:val="00C20ADC"/>
    <w:rsid w:val="00C20CD6"/>
    <w:rsid w:val="00C20F36"/>
    <w:rsid w:val="00C21003"/>
    <w:rsid w:val="00C21264"/>
    <w:rsid w:val="00C213AE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378"/>
    <w:rsid w:val="00C226CA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8D9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E9C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070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738"/>
    <w:rsid w:val="00C35828"/>
    <w:rsid w:val="00C35C6D"/>
    <w:rsid w:val="00C35D75"/>
    <w:rsid w:val="00C367B2"/>
    <w:rsid w:val="00C36C3A"/>
    <w:rsid w:val="00C36D5F"/>
    <w:rsid w:val="00C36EF8"/>
    <w:rsid w:val="00C3746E"/>
    <w:rsid w:val="00C37DD2"/>
    <w:rsid w:val="00C37FCF"/>
    <w:rsid w:val="00C37FEE"/>
    <w:rsid w:val="00C40072"/>
    <w:rsid w:val="00C404B5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D3F"/>
    <w:rsid w:val="00C43E58"/>
    <w:rsid w:val="00C44169"/>
    <w:rsid w:val="00C44266"/>
    <w:rsid w:val="00C44356"/>
    <w:rsid w:val="00C444D0"/>
    <w:rsid w:val="00C44515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A7B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35"/>
    <w:rsid w:val="00C501E4"/>
    <w:rsid w:val="00C5027A"/>
    <w:rsid w:val="00C50690"/>
    <w:rsid w:val="00C509D6"/>
    <w:rsid w:val="00C50F89"/>
    <w:rsid w:val="00C5146E"/>
    <w:rsid w:val="00C5158D"/>
    <w:rsid w:val="00C51679"/>
    <w:rsid w:val="00C51997"/>
    <w:rsid w:val="00C51E64"/>
    <w:rsid w:val="00C521AE"/>
    <w:rsid w:val="00C52965"/>
    <w:rsid w:val="00C529A6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7C"/>
    <w:rsid w:val="00C54E64"/>
    <w:rsid w:val="00C54F27"/>
    <w:rsid w:val="00C55076"/>
    <w:rsid w:val="00C55230"/>
    <w:rsid w:val="00C55495"/>
    <w:rsid w:val="00C5569B"/>
    <w:rsid w:val="00C556B8"/>
    <w:rsid w:val="00C55794"/>
    <w:rsid w:val="00C55876"/>
    <w:rsid w:val="00C5595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A5B"/>
    <w:rsid w:val="00C57E19"/>
    <w:rsid w:val="00C57ED3"/>
    <w:rsid w:val="00C6006C"/>
    <w:rsid w:val="00C60239"/>
    <w:rsid w:val="00C6043E"/>
    <w:rsid w:val="00C605DA"/>
    <w:rsid w:val="00C60847"/>
    <w:rsid w:val="00C6086E"/>
    <w:rsid w:val="00C608C6"/>
    <w:rsid w:val="00C608F3"/>
    <w:rsid w:val="00C60EB6"/>
    <w:rsid w:val="00C613A1"/>
    <w:rsid w:val="00C614D8"/>
    <w:rsid w:val="00C617CD"/>
    <w:rsid w:val="00C61898"/>
    <w:rsid w:val="00C6192B"/>
    <w:rsid w:val="00C6196A"/>
    <w:rsid w:val="00C61EBD"/>
    <w:rsid w:val="00C620B1"/>
    <w:rsid w:val="00C62504"/>
    <w:rsid w:val="00C62BD1"/>
    <w:rsid w:val="00C62BE9"/>
    <w:rsid w:val="00C6333F"/>
    <w:rsid w:val="00C634F4"/>
    <w:rsid w:val="00C63A11"/>
    <w:rsid w:val="00C63A1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19B7"/>
    <w:rsid w:val="00C72582"/>
    <w:rsid w:val="00C725A5"/>
    <w:rsid w:val="00C726E7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4F9"/>
    <w:rsid w:val="00C7566B"/>
    <w:rsid w:val="00C757AA"/>
    <w:rsid w:val="00C75878"/>
    <w:rsid w:val="00C75AB1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6DA"/>
    <w:rsid w:val="00C8595F"/>
    <w:rsid w:val="00C859F0"/>
    <w:rsid w:val="00C85B87"/>
    <w:rsid w:val="00C85BB1"/>
    <w:rsid w:val="00C85BCF"/>
    <w:rsid w:val="00C85DDC"/>
    <w:rsid w:val="00C86672"/>
    <w:rsid w:val="00C8667D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152"/>
    <w:rsid w:val="00C9025B"/>
    <w:rsid w:val="00C9069D"/>
    <w:rsid w:val="00C90ACB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334"/>
    <w:rsid w:val="00C9757A"/>
    <w:rsid w:val="00C976BD"/>
    <w:rsid w:val="00C97AAE"/>
    <w:rsid w:val="00CA0084"/>
    <w:rsid w:val="00CA0120"/>
    <w:rsid w:val="00CA02B3"/>
    <w:rsid w:val="00CA08F9"/>
    <w:rsid w:val="00CA0B18"/>
    <w:rsid w:val="00CA0C39"/>
    <w:rsid w:val="00CA0F10"/>
    <w:rsid w:val="00CA108A"/>
    <w:rsid w:val="00CA1196"/>
    <w:rsid w:val="00CA1489"/>
    <w:rsid w:val="00CA19C0"/>
    <w:rsid w:val="00CA1CB2"/>
    <w:rsid w:val="00CA2036"/>
    <w:rsid w:val="00CA215E"/>
    <w:rsid w:val="00CA265F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D7C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246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0E2A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B94"/>
    <w:rsid w:val="00CB3C6B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6C7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2FE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2B2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3C2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293"/>
    <w:rsid w:val="00CC7383"/>
    <w:rsid w:val="00CC7C57"/>
    <w:rsid w:val="00CC7DFD"/>
    <w:rsid w:val="00CC7EBD"/>
    <w:rsid w:val="00CD0143"/>
    <w:rsid w:val="00CD04FC"/>
    <w:rsid w:val="00CD09CE"/>
    <w:rsid w:val="00CD0EEA"/>
    <w:rsid w:val="00CD0F4A"/>
    <w:rsid w:val="00CD0FFF"/>
    <w:rsid w:val="00CD1F65"/>
    <w:rsid w:val="00CD21D7"/>
    <w:rsid w:val="00CD249D"/>
    <w:rsid w:val="00CD28C5"/>
    <w:rsid w:val="00CD2DA1"/>
    <w:rsid w:val="00CD2FCF"/>
    <w:rsid w:val="00CD31F5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B0C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D7E33"/>
    <w:rsid w:val="00CE009D"/>
    <w:rsid w:val="00CE0509"/>
    <w:rsid w:val="00CE095F"/>
    <w:rsid w:val="00CE0C0B"/>
    <w:rsid w:val="00CE0CD2"/>
    <w:rsid w:val="00CE11DB"/>
    <w:rsid w:val="00CE1868"/>
    <w:rsid w:val="00CE1C37"/>
    <w:rsid w:val="00CE1D9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EEC"/>
    <w:rsid w:val="00CE70A5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97D"/>
    <w:rsid w:val="00CF3CC1"/>
    <w:rsid w:val="00CF3D70"/>
    <w:rsid w:val="00CF42BC"/>
    <w:rsid w:val="00CF4525"/>
    <w:rsid w:val="00CF4723"/>
    <w:rsid w:val="00CF4D7E"/>
    <w:rsid w:val="00CF51E5"/>
    <w:rsid w:val="00CF579B"/>
    <w:rsid w:val="00CF5830"/>
    <w:rsid w:val="00CF59EC"/>
    <w:rsid w:val="00CF5A2E"/>
    <w:rsid w:val="00CF5AE3"/>
    <w:rsid w:val="00CF5E75"/>
    <w:rsid w:val="00CF642D"/>
    <w:rsid w:val="00CF64BC"/>
    <w:rsid w:val="00CF6A5F"/>
    <w:rsid w:val="00CF6B72"/>
    <w:rsid w:val="00CF6ECE"/>
    <w:rsid w:val="00CF709C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6FD"/>
    <w:rsid w:val="00D02D16"/>
    <w:rsid w:val="00D02F3D"/>
    <w:rsid w:val="00D033D7"/>
    <w:rsid w:val="00D034D2"/>
    <w:rsid w:val="00D03C4E"/>
    <w:rsid w:val="00D03E94"/>
    <w:rsid w:val="00D040F5"/>
    <w:rsid w:val="00D04451"/>
    <w:rsid w:val="00D04487"/>
    <w:rsid w:val="00D04493"/>
    <w:rsid w:val="00D044C8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20"/>
    <w:rsid w:val="00D06A40"/>
    <w:rsid w:val="00D06B22"/>
    <w:rsid w:val="00D06F03"/>
    <w:rsid w:val="00D073C3"/>
    <w:rsid w:val="00D074B9"/>
    <w:rsid w:val="00D078DF"/>
    <w:rsid w:val="00D07B6A"/>
    <w:rsid w:val="00D07E38"/>
    <w:rsid w:val="00D1025E"/>
    <w:rsid w:val="00D1044E"/>
    <w:rsid w:val="00D108B0"/>
    <w:rsid w:val="00D10919"/>
    <w:rsid w:val="00D10A43"/>
    <w:rsid w:val="00D11AAF"/>
    <w:rsid w:val="00D121BB"/>
    <w:rsid w:val="00D1244F"/>
    <w:rsid w:val="00D12566"/>
    <w:rsid w:val="00D1274B"/>
    <w:rsid w:val="00D12953"/>
    <w:rsid w:val="00D12A5C"/>
    <w:rsid w:val="00D12DB8"/>
    <w:rsid w:val="00D12E06"/>
    <w:rsid w:val="00D1301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E9F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336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7EC"/>
    <w:rsid w:val="00D21861"/>
    <w:rsid w:val="00D21914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9A4"/>
    <w:rsid w:val="00D24B97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9F2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EA4"/>
    <w:rsid w:val="00D31EE9"/>
    <w:rsid w:val="00D3235D"/>
    <w:rsid w:val="00D32419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14"/>
    <w:rsid w:val="00D3519E"/>
    <w:rsid w:val="00D352A5"/>
    <w:rsid w:val="00D3535F"/>
    <w:rsid w:val="00D354C9"/>
    <w:rsid w:val="00D35595"/>
    <w:rsid w:val="00D356AD"/>
    <w:rsid w:val="00D35742"/>
    <w:rsid w:val="00D35E9E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407"/>
    <w:rsid w:val="00D40633"/>
    <w:rsid w:val="00D40A6D"/>
    <w:rsid w:val="00D40D40"/>
    <w:rsid w:val="00D412E4"/>
    <w:rsid w:val="00D412F3"/>
    <w:rsid w:val="00D4174D"/>
    <w:rsid w:val="00D41F30"/>
    <w:rsid w:val="00D42028"/>
    <w:rsid w:val="00D420CE"/>
    <w:rsid w:val="00D4226E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4E1"/>
    <w:rsid w:val="00D465D1"/>
    <w:rsid w:val="00D4664C"/>
    <w:rsid w:val="00D4683E"/>
    <w:rsid w:val="00D46A39"/>
    <w:rsid w:val="00D46C2B"/>
    <w:rsid w:val="00D4703A"/>
    <w:rsid w:val="00D4793E"/>
    <w:rsid w:val="00D4795A"/>
    <w:rsid w:val="00D479EE"/>
    <w:rsid w:val="00D47A09"/>
    <w:rsid w:val="00D47A93"/>
    <w:rsid w:val="00D50331"/>
    <w:rsid w:val="00D505E6"/>
    <w:rsid w:val="00D50C7F"/>
    <w:rsid w:val="00D50CB3"/>
    <w:rsid w:val="00D50D27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1E7B"/>
    <w:rsid w:val="00D52119"/>
    <w:rsid w:val="00D522A7"/>
    <w:rsid w:val="00D523BD"/>
    <w:rsid w:val="00D528A2"/>
    <w:rsid w:val="00D52A50"/>
    <w:rsid w:val="00D52A7C"/>
    <w:rsid w:val="00D52BAB"/>
    <w:rsid w:val="00D52F1F"/>
    <w:rsid w:val="00D53098"/>
    <w:rsid w:val="00D531C8"/>
    <w:rsid w:val="00D5320E"/>
    <w:rsid w:val="00D53257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D6"/>
    <w:rsid w:val="00D544F1"/>
    <w:rsid w:val="00D5455E"/>
    <w:rsid w:val="00D54E1C"/>
    <w:rsid w:val="00D54FB0"/>
    <w:rsid w:val="00D55062"/>
    <w:rsid w:val="00D5613C"/>
    <w:rsid w:val="00D565B5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46E"/>
    <w:rsid w:val="00D577FE"/>
    <w:rsid w:val="00D57B9F"/>
    <w:rsid w:val="00D57FDD"/>
    <w:rsid w:val="00D60350"/>
    <w:rsid w:val="00D603D6"/>
    <w:rsid w:val="00D604A9"/>
    <w:rsid w:val="00D60DD4"/>
    <w:rsid w:val="00D617E6"/>
    <w:rsid w:val="00D6196B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552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D16"/>
    <w:rsid w:val="00D70EF4"/>
    <w:rsid w:val="00D71141"/>
    <w:rsid w:val="00D712B6"/>
    <w:rsid w:val="00D7142F"/>
    <w:rsid w:val="00D71CA8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749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5D6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2D14"/>
    <w:rsid w:val="00D83C68"/>
    <w:rsid w:val="00D83CCF"/>
    <w:rsid w:val="00D83CDC"/>
    <w:rsid w:val="00D83D2E"/>
    <w:rsid w:val="00D83FD1"/>
    <w:rsid w:val="00D844ED"/>
    <w:rsid w:val="00D847E2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28F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42B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5C"/>
    <w:rsid w:val="00D94ADC"/>
    <w:rsid w:val="00D95035"/>
    <w:rsid w:val="00D9507B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420"/>
    <w:rsid w:val="00DA0438"/>
    <w:rsid w:val="00DA0625"/>
    <w:rsid w:val="00DA07BB"/>
    <w:rsid w:val="00DA1051"/>
    <w:rsid w:val="00DA16C9"/>
    <w:rsid w:val="00DA1AF8"/>
    <w:rsid w:val="00DA1CED"/>
    <w:rsid w:val="00DA2065"/>
    <w:rsid w:val="00DA20E5"/>
    <w:rsid w:val="00DA2954"/>
    <w:rsid w:val="00DA3001"/>
    <w:rsid w:val="00DA30AC"/>
    <w:rsid w:val="00DA30F8"/>
    <w:rsid w:val="00DA3474"/>
    <w:rsid w:val="00DA356C"/>
    <w:rsid w:val="00DA3653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4F9"/>
    <w:rsid w:val="00DA5C4E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38"/>
    <w:rsid w:val="00DA7263"/>
    <w:rsid w:val="00DA7550"/>
    <w:rsid w:val="00DA7588"/>
    <w:rsid w:val="00DA75C1"/>
    <w:rsid w:val="00DA7692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597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53F6"/>
    <w:rsid w:val="00DB557D"/>
    <w:rsid w:val="00DB565D"/>
    <w:rsid w:val="00DB6050"/>
    <w:rsid w:val="00DB6421"/>
    <w:rsid w:val="00DB6B0C"/>
    <w:rsid w:val="00DB6C61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72D"/>
    <w:rsid w:val="00DC382A"/>
    <w:rsid w:val="00DC398F"/>
    <w:rsid w:val="00DC3CCB"/>
    <w:rsid w:val="00DC41E2"/>
    <w:rsid w:val="00DC438E"/>
    <w:rsid w:val="00DC48B8"/>
    <w:rsid w:val="00DC48F7"/>
    <w:rsid w:val="00DC4ADB"/>
    <w:rsid w:val="00DC4DA4"/>
    <w:rsid w:val="00DC5527"/>
    <w:rsid w:val="00DC5BC2"/>
    <w:rsid w:val="00DC5D08"/>
    <w:rsid w:val="00DC5D0D"/>
    <w:rsid w:val="00DC5D59"/>
    <w:rsid w:val="00DC6336"/>
    <w:rsid w:val="00DC6584"/>
    <w:rsid w:val="00DC68C1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21E"/>
    <w:rsid w:val="00DD16B0"/>
    <w:rsid w:val="00DD1BC9"/>
    <w:rsid w:val="00DD203F"/>
    <w:rsid w:val="00DD24E3"/>
    <w:rsid w:val="00DD2D43"/>
    <w:rsid w:val="00DD2EC3"/>
    <w:rsid w:val="00DD2F83"/>
    <w:rsid w:val="00DD302D"/>
    <w:rsid w:val="00DD316D"/>
    <w:rsid w:val="00DD32A1"/>
    <w:rsid w:val="00DD3785"/>
    <w:rsid w:val="00DD3984"/>
    <w:rsid w:val="00DD3A36"/>
    <w:rsid w:val="00DD3C8D"/>
    <w:rsid w:val="00DD3E1D"/>
    <w:rsid w:val="00DD3E9D"/>
    <w:rsid w:val="00DD4094"/>
    <w:rsid w:val="00DD4260"/>
    <w:rsid w:val="00DD4693"/>
    <w:rsid w:val="00DD4AC5"/>
    <w:rsid w:val="00DD4C53"/>
    <w:rsid w:val="00DD4DCD"/>
    <w:rsid w:val="00DD50F3"/>
    <w:rsid w:val="00DD5190"/>
    <w:rsid w:val="00DD538E"/>
    <w:rsid w:val="00DD5982"/>
    <w:rsid w:val="00DD5D60"/>
    <w:rsid w:val="00DD5D83"/>
    <w:rsid w:val="00DD6FAF"/>
    <w:rsid w:val="00DD702C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61C6"/>
    <w:rsid w:val="00DE62C4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385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3E70"/>
    <w:rsid w:val="00DF4104"/>
    <w:rsid w:val="00DF4319"/>
    <w:rsid w:val="00DF466E"/>
    <w:rsid w:val="00DF4912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7D9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86"/>
    <w:rsid w:val="00E034BD"/>
    <w:rsid w:val="00E036E8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63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658"/>
    <w:rsid w:val="00E067AA"/>
    <w:rsid w:val="00E06997"/>
    <w:rsid w:val="00E06D58"/>
    <w:rsid w:val="00E06DD9"/>
    <w:rsid w:val="00E07086"/>
    <w:rsid w:val="00E0747A"/>
    <w:rsid w:val="00E076B9"/>
    <w:rsid w:val="00E07730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B7B"/>
    <w:rsid w:val="00E12AD7"/>
    <w:rsid w:val="00E12BC3"/>
    <w:rsid w:val="00E12CF2"/>
    <w:rsid w:val="00E12E87"/>
    <w:rsid w:val="00E13BD5"/>
    <w:rsid w:val="00E13CF0"/>
    <w:rsid w:val="00E13D0C"/>
    <w:rsid w:val="00E14040"/>
    <w:rsid w:val="00E14149"/>
    <w:rsid w:val="00E14471"/>
    <w:rsid w:val="00E14536"/>
    <w:rsid w:val="00E148CB"/>
    <w:rsid w:val="00E14E8D"/>
    <w:rsid w:val="00E1523D"/>
    <w:rsid w:val="00E1540A"/>
    <w:rsid w:val="00E15543"/>
    <w:rsid w:val="00E155CC"/>
    <w:rsid w:val="00E1560A"/>
    <w:rsid w:val="00E158F9"/>
    <w:rsid w:val="00E159C1"/>
    <w:rsid w:val="00E15A2C"/>
    <w:rsid w:val="00E15A6D"/>
    <w:rsid w:val="00E15B9A"/>
    <w:rsid w:val="00E160DD"/>
    <w:rsid w:val="00E160DF"/>
    <w:rsid w:val="00E161C2"/>
    <w:rsid w:val="00E16879"/>
    <w:rsid w:val="00E16970"/>
    <w:rsid w:val="00E169C8"/>
    <w:rsid w:val="00E16A67"/>
    <w:rsid w:val="00E172B1"/>
    <w:rsid w:val="00E173BE"/>
    <w:rsid w:val="00E178C7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8D2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49"/>
    <w:rsid w:val="00E267AF"/>
    <w:rsid w:val="00E267D5"/>
    <w:rsid w:val="00E26818"/>
    <w:rsid w:val="00E26825"/>
    <w:rsid w:val="00E26D32"/>
    <w:rsid w:val="00E26E53"/>
    <w:rsid w:val="00E277F8"/>
    <w:rsid w:val="00E27919"/>
    <w:rsid w:val="00E27E18"/>
    <w:rsid w:val="00E30028"/>
    <w:rsid w:val="00E304DE"/>
    <w:rsid w:val="00E3052A"/>
    <w:rsid w:val="00E305F2"/>
    <w:rsid w:val="00E307D7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9C0"/>
    <w:rsid w:val="00E31AF5"/>
    <w:rsid w:val="00E31CA6"/>
    <w:rsid w:val="00E3231C"/>
    <w:rsid w:val="00E32BFB"/>
    <w:rsid w:val="00E32D68"/>
    <w:rsid w:val="00E32EBA"/>
    <w:rsid w:val="00E32FC3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7A"/>
    <w:rsid w:val="00E3563C"/>
    <w:rsid w:val="00E35644"/>
    <w:rsid w:val="00E35653"/>
    <w:rsid w:val="00E357DC"/>
    <w:rsid w:val="00E358DC"/>
    <w:rsid w:val="00E358F5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142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CC3"/>
    <w:rsid w:val="00E52D87"/>
    <w:rsid w:val="00E52FA0"/>
    <w:rsid w:val="00E5342D"/>
    <w:rsid w:val="00E53E3E"/>
    <w:rsid w:val="00E5425C"/>
    <w:rsid w:val="00E5449F"/>
    <w:rsid w:val="00E5455C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26"/>
    <w:rsid w:val="00E573BB"/>
    <w:rsid w:val="00E57864"/>
    <w:rsid w:val="00E60081"/>
    <w:rsid w:val="00E600CA"/>
    <w:rsid w:val="00E60131"/>
    <w:rsid w:val="00E60708"/>
    <w:rsid w:val="00E6077D"/>
    <w:rsid w:val="00E60842"/>
    <w:rsid w:val="00E60938"/>
    <w:rsid w:val="00E60BFD"/>
    <w:rsid w:val="00E61340"/>
    <w:rsid w:val="00E614E0"/>
    <w:rsid w:val="00E6155F"/>
    <w:rsid w:val="00E618A2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898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0D7"/>
    <w:rsid w:val="00E701A0"/>
    <w:rsid w:val="00E709B7"/>
    <w:rsid w:val="00E70BC4"/>
    <w:rsid w:val="00E70C25"/>
    <w:rsid w:val="00E70D5C"/>
    <w:rsid w:val="00E710AD"/>
    <w:rsid w:val="00E7111B"/>
    <w:rsid w:val="00E71402"/>
    <w:rsid w:val="00E7142B"/>
    <w:rsid w:val="00E71589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365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6E07"/>
    <w:rsid w:val="00E770D8"/>
    <w:rsid w:val="00E77569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2E"/>
    <w:rsid w:val="00E81862"/>
    <w:rsid w:val="00E81DC7"/>
    <w:rsid w:val="00E822CE"/>
    <w:rsid w:val="00E823D8"/>
    <w:rsid w:val="00E82559"/>
    <w:rsid w:val="00E82900"/>
    <w:rsid w:val="00E8299F"/>
    <w:rsid w:val="00E82A8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21B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26C"/>
    <w:rsid w:val="00E9269D"/>
    <w:rsid w:val="00E92904"/>
    <w:rsid w:val="00E929CC"/>
    <w:rsid w:val="00E92F38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3D3"/>
    <w:rsid w:val="00E96490"/>
    <w:rsid w:val="00E96517"/>
    <w:rsid w:val="00E9660A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2A1"/>
    <w:rsid w:val="00EA046D"/>
    <w:rsid w:val="00EA0687"/>
    <w:rsid w:val="00EA0AA3"/>
    <w:rsid w:val="00EA0BB3"/>
    <w:rsid w:val="00EA0E94"/>
    <w:rsid w:val="00EA0EDD"/>
    <w:rsid w:val="00EA138E"/>
    <w:rsid w:val="00EA14BA"/>
    <w:rsid w:val="00EA167D"/>
    <w:rsid w:val="00EA1B06"/>
    <w:rsid w:val="00EA1D14"/>
    <w:rsid w:val="00EA2059"/>
    <w:rsid w:val="00EA2303"/>
    <w:rsid w:val="00EA25B2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3F"/>
    <w:rsid w:val="00EB024E"/>
    <w:rsid w:val="00EB0456"/>
    <w:rsid w:val="00EB0539"/>
    <w:rsid w:val="00EB060E"/>
    <w:rsid w:val="00EB0A0B"/>
    <w:rsid w:val="00EB0C32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5DE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4EB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4F68"/>
    <w:rsid w:val="00EC504F"/>
    <w:rsid w:val="00EC567E"/>
    <w:rsid w:val="00EC5738"/>
    <w:rsid w:val="00EC607B"/>
    <w:rsid w:val="00EC6732"/>
    <w:rsid w:val="00EC68CC"/>
    <w:rsid w:val="00EC73BE"/>
    <w:rsid w:val="00EC75D7"/>
    <w:rsid w:val="00EC773D"/>
    <w:rsid w:val="00EC784B"/>
    <w:rsid w:val="00EC7CB6"/>
    <w:rsid w:val="00EC7E3D"/>
    <w:rsid w:val="00EC7ED7"/>
    <w:rsid w:val="00ED07EE"/>
    <w:rsid w:val="00ED09EE"/>
    <w:rsid w:val="00ED09F7"/>
    <w:rsid w:val="00ED0A73"/>
    <w:rsid w:val="00ED0E12"/>
    <w:rsid w:val="00ED0E26"/>
    <w:rsid w:val="00ED1183"/>
    <w:rsid w:val="00ED1184"/>
    <w:rsid w:val="00ED1592"/>
    <w:rsid w:val="00ED165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DCE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9B2"/>
    <w:rsid w:val="00ED6AAE"/>
    <w:rsid w:val="00ED6E0B"/>
    <w:rsid w:val="00ED6F79"/>
    <w:rsid w:val="00ED703B"/>
    <w:rsid w:val="00ED704B"/>
    <w:rsid w:val="00EE01A3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04"/>
    <w:rsid w:val="00EE4120"/>
    <w:rsid w:val="00EE4141"/>
    <w:rsid w:val="00EE430D"/>
    <w:rsid w:val="00EE43EC"/>
    <w:rsid w:val="00EE45D5"/>
    <w:rsid w:val="00EE527D"/>
    <w:rsid w:val="00EE53F6"/>
    <w:rsid w:val="00EE5415"/>
    <w:rsid w:val="00EE5BD7"/>
    <w:rsid w:val="00EE6180"/>
    <w:rsid w:val="00EE6460"/>
    <w:rsid w:val="00EE663F"/>
    <w:rsid w:val="00EE6A9E"/>
    <w:rsid w:val="00EE6B7F"/>
    <w:rsid w:val="00EE6CA7"/>
    <w:rsid w:val="00EE6D61"/>
    <w:rsid w:val="00EE70B1"/>
    <w:rsid w:val="00EE7319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75"/>
    <w:rsid w:val="00EF07D8"/>
    <w:rsid w:val="00EF0923"/>
    <w:rsid w:val="00EF093A"/>
    <w:rsid w:val="00EF0BB9"/>
    <w:rsid w:val="00EF11CF"/>
    <w:rsid w:val="00EF1589"/>
    <w:rsid w:val="00EF15ED"/>
    <w:rsid w:val="00EF16A8"/>
    <w:rsid w:val="00EF173A"/>
    <w:rsid w:val="00EF1BF3"/>
    <w:rsid w:val="00EF233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E"/>
    <w:rsid w:val="00EF3AFE"/>
    <w:rsid w:val="00EF3C57"/>
    <w:rsid w:val="00EF3DE8"/>
    <w:rsid w:val="00EF472B"/>
    <w:rsid w:val="00EF4ADE"/>
    <w:rsid w:val="00EF4B16"/>
    <w:rsid w:val="00EF522E"/>
    <w:rsid w:val="00EF54B1"/>
    <w:rsid w:val="00EF54C7"/>
    <w:rsid w:val="00EF569E"/>
    <w:rsid w:val="00EF5F2A"/>
    <w:rsid w:val="00EF6315"/>
    <w:rsid w:val="00EF65F4"/>
    <w:rsid w:val="00EF6870"/>
    <w:rsid w:val="00EF6F83"/>
    <w:rsid w:val="00EF706B"/>
    <w:rsid w:val="00EF7096"/>
    <w:rsid w:val="00EF75AE"/>
    <w:rsid w:val="00EF7644"/>
    <w:rsid w:val="00EF7877"/>
    <w:rsid w:val="00EF79FA"/>
    <w:rsid w:val="00EF7DE6"/>
    <w:rsid w:val="00F0003C"/>
    <w:rsid w:val="00F000BC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3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07E5F"/>
    <w:rsid w:val="00F07F8C"/>
    <w:rsid w:val="00F105F6"/>
    <w:rsid w:val="00F10775"/>
    <w:rsid w:val="00F107F5"/>
    <w:rsid w:val="00F10952"/>
    <w:rsid w:val="00F109CD"/>
    <w:rsid w:val="00F114E9"/>
    <w:rsid w:val="00F118EB"/>
    <w:rsid w:val="00F11A63"/>
    <w:rsid w:val="00F11D74"/>
    <w:rsid w:val="00F1234E"/>
    <w:rsid w:val="00F12816"/>
    <w:rsid w:val="00F129AE"/>
    <w:rsid w:val="00F12E8E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17B5E"/>
    <w:rsid w:val="00F20712"/>
    <w:rsid w:val="00F20BEC"/>
    <w:rsid w:val="00F20CCB"/>
    <w:rsid w:val="00F20D7F"/>
    <w:rsid w:val="00F20EDD"/>
    <w:rsid w:val="00F21110"/>
    <w:rsid w:val="00F2138F"/>
    <w:rsid w:val="00F21444"/>
    <w:rsid w:val="00F21DA8"/>
    <w:rsid w:val="00F221A7"/>
    <w:rsid w:val="00F227D5"/>
    <w:rsid w:val="00F22D93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376"/>
    <w:rsid w:val="00F2467C"/>
    <w:rsid w:val="00F24880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6D1"/>
    <w:rsid w:val="00F33C10"/>
    <w:rsid w:val="00F33F38"/>
    <w:rsid w:val="00F33FBE"/>
    <w:rsid w:val="00F3421B"/>
    <w:rsid w:val="00F3432A"/>
    <w:rsid w:val="00F34952"/>
    <w:rsid w:val="00F34D96"/>
    <w:rsid w:val="00F34E33"/>
    <w:rsid w:val="00F3520C"/>
    <w:rsid w:val="00F3553A"/>
    <w:rsid w:val="00F35693"/>
    <w:rsid w:val="00F35B6B"/>
    <w:rsid w:val="00F36022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9BF"/>
    <w:rsid w:val="00F40AB0"/>
    <w:rsid w:val="00F40B5F"/>
    <w:rsid w:val="00F40E0B"/>
    <w:rsid w:val="00F40FE0"/>
    <w:rsid w:val="00F414D9"/>
    <w:rsid w:val="00F41542"/>
    <w:rsid w:val="00F41D73"/>
    <w:rsid w:val="00F41FD0"/>
    <w:rsid w:val="00F42270"/>
    <w:rsid w:val="00F43924"/>
    <w:rsid w:val="00F43BFE"/>
    <w:rsid w:val="00F43F67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3F5"/>
    <w:rsid w:val="00F47C09"/>
    <w:rsid w:val="00F47C18"/>
    <w:rsid w:val="00F47E9F"/>
    <w:rsid w:val="00F47F33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CDF"/>
    <w:rsid w:val="00F51EA8"/>
    <w:rsid w:val="00F51EFE"/>
    <w:rsid w:val="00F523A4"/>
    <w:rsid w:val="00F52A82"/>
    <w:rsid w:val="00F52E2D"/>
    <w:rsid w:val="00F531CD"/>
    <w:rsid w:val="00F537D2"/>
    <w:rsid w:val="00F53865"/>
    <w:rsid w:val="00F5387A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100"/>
    <w:rsid w:val="00F60233"/>
    <w:rsid w:val="00F6038A"/>
    <w:rsid w:val="00F6048C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3DA"/>
    <w:rsid w:val="00F65415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2B1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777"/>
    <w:rsid w:val="00F71845"/>
    <w:rsid w:val="00F71B60"/>
    <w:rsid w:val="00F71C83"/>
    <w:rsid w:val="00F71DC2"/>
    <w:rsid w:val="00F71EA2"/>
    <w:rsid w:val="00F72229"/>
    <w:rsid w:val="00F726C4"/>
    <w:rsid w:val="00F728EB"/>
    <w:rsid w:val="00F729AC"/>
    <w:rsid w:val="00F72B18"/>
    <w:rsid w:val="00F7307E"/>
    <w:rsid w:val="00F73287"/>
    <w:rsid w:val="00F7347C"/>
    <w:rsid w:val="00F735B6"/>
    <w:rsid w:val="00F73910"/>
    <w:rsid w:val="00F73C09"/>
    <w:rsid w:val="00F73FE7"/>
    <w:rsid w:val="00F743E7"/>
    <w:rsid w:val="00F7450D"/>
    <w:rsid w:val="00F74616"/>
    <w:rsid w:val="00F7492E"/>
    <w:rsid w:val="00F74974"/>
    <w:rsid w:val="00F749BA"/>
    <w:rsid w:val="00F74C03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744"/>
    <w:rsid w:val="00F81858"/>
    <w:rsid w:val="00F8191A"/>
    <w:rsid w:val="00F81BAA"/>
    <w:rsid w:val="00F82267"/>
    <w:rsid w:val="00F822E5"/>
    <w:rsid w:val="00F82637"/>
    <w:rsid w:val="00F82BCD"/>
    <w:rsid w:val="00F82F4E"/>
    <w:rsid w:val="00F833B6"/>
    <w:rsid w:val="00F836F2"/>
    <w:rsid w:val="00F8406D"/>
    <w:rsid w:val="00F840CE"/>
    <w:rsid w:val="00F841C0"/>
    <w:rsid w:val="00F84495"/>
    <w:rsid w:val="00F844A5"/>
    <w:rsid w:val="00F846BD"/>
    <w:rsid w:val="00F84817"/>
    <w:rsid w:val="00F84CB9"/>
    <w:rsid w:val="00F84E26"/>
    <w:rsid w:val="00F85349"/>
    <w:rsid w:val="00F85363"/>
    <w:rsid w:val="00F85761"/>
    <w:rsid w:val="00F858C0"/>
    <w:rsid w:val="00F858E2"/>
    <w:rsid w:val="00F859F8"/>
    <w:rsid w:val="00F85F0D"/>
    <w:rsid w:val="00F860C5"/>
    <w:rsid w:val="00F868EF"/>
    <w:rsid w:val="00F86AF9"/>
    <w:rsid w:val="00F86B46"/>
    <w:rsid w:val="00F8718F"/>
    <w:rsid w:val="00F87378"/>
    <w:rsid w:val="00F873C0"/>
    <w:rsid w:val="00F87704"/>
    <w:rsid w:val="00F87856"/>
    <w:rsid w:val="00F87B40"/>
    <w:rsid w:val="00F87BF2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2F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0B"/>
    <w:rsid w:val="00F93CE5"/>
    <w:rsid w:val="00F93DBF"/>
    <w:rsid w:val="00F9486F"/>
    <w:rsid w:val="00F94DA2"/>
    <w:rsid w:val="00F94F47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5F81"/>
    <w:rsid w:val="00F96159"/>
    <w:rsid w:val="00F9652A"/>
    <w:rsid w:val="00F965B8"/>
    <w:rsid w:val="00F96B12"/>
    <w:rsid w:val="00F97846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953"/>
    <w:rsid w:val="00FA3C03"/>
    <w:rsid w:val="00FA40C7"/>
    <w:rsid w:val="00FA46C2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5BA9"/>
    <w:rsid w:val="00FA6449"/>
    <w:rsid w:val="00FA6521"/>
    <w:rsid w:val="00FA66DF"/>
    <w:rsid w:val="00FA67B4"/>
    <w:rsid w:val="00FA68F5"/>
    <w:rsid w:val="00FA6AC1"/>
    <w:rsid w:val="00FA6B03"/>
    <w:rsid w:val="00FA6CDC"/>
    <w:rsid w:val="00FA6D02"/>
    <w:rsid w:val="00FA7035"/>
    <w:rsid w:val="00FA70BE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4C2"/>
    <w:rsid w:val="00FB3619"/>
    <w:rsid w:val="00FB366F"/>
    <w:rsid w:val="00FB37FD"/>
    <w:rsid w:val="00FB4A04"/>
    <w:rsid w:val="00FB4DB8"/>
    <w:rsid w:val="00FB4EB6"/>
    <w:rsid w:val="00FB50B8"/>
    <w:rsid w:val="00FB520E"/>
    <w:rsid w:val="00FB55BF"/>
    <w:rsid w:val="00FB584B"/>
    <w:rsid w:val="00FB5FF8"/>
    <w:rsid w:val="00FB6BF2"/>
    <w:rsid w:val="00FB7013"/>
    <w:rsid w:val="00FB7260"/>
    <w:rsid w:val="00FB7642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7CB"/>
    <w:rsid w:val="00FC1A8F"/>
    <w:rsid w:val="00FC1AA7"/>
    <w:rsid w:val="00FC233B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6DB5"/>
    <w:rsid w:val="00FC73A4"/>
    <w:rsid w:val="00FC7D25"/>
    <w:rsid w:val="00FD0202"/>
    <w:rsid w:val="00FD0409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C98"/>
    <w:rsid w:val="00FD4E0E"/>
    <w:rsid w:val="00FD4FBF"/>
    <w:rsid w:val="00FD5000"/>
    <w:rsid w:val="00FD502F"/>
    <w:rsid w:val="00FD5276"/>
    <w:rsid w:val="00FD52F5"/>
    <w:rsid w:val="00FD5448"/>
    <w:rsid w:val="00FD570C"/>
    <w:rsid w:val="00FD5B7E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D7D5D"/>
    <w:rsid w:val="00FE06A8"/>
    <w:rsid w:val="00FE09DC"/>
    <w:rsid w:val="00FE18DE"/>
    <w:rsid w:val="00FE1AD4"/>
    <w:rsid w:val="00FE1CE6"/>
    <w:rsid w:val="00FE2210"/>
    <w:rsid w:val="00FE2409"/>
    <w:rsid w:val="00FE259D"/>
    <w:rsid w:val="00FE266D"/>
    <w:rsid w:val="00FE27FC"/>
    <w:rsid w:val="00FE29F8"/>
    <w:rsid w:val="00FE2A63"/>
    <w:rsid w:val="00FE2B0F"/>
    <w:rsid w:val="00FE2BD0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7F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B3C"/>
    <w:rsid w:val="00FF1EF9"/>
    <w:rsid w:val="00FF1FCD"/>
    <w:rsid w:val="00FF20D1"/>
    <w:rsid w:val="00FF2100"/>
    <w:rsid w:val="00FF251C"/>
    <w:rsid w:val="00FF26C3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172"/>
    <w:rsid w:val="00FF5412"/>
    <w:rsid w:val="00FF57B7"/>
    <w:rsid w:val="00FF5816"/>
    <w:rsid w:val="00FF5983"/>
    <w:rsid w:val="00FF5C01"/>
    <w:rsid w:val="00FF5C54"/>
    <w:rsid w:val="00FF60E4"/>
    <w:rsid w:val="00FF62B9"/>
    <w:rsid w:val="00FF6588"/>
    <w:rsid w:val="00FF6A60"/>
    <w:rsid w:val="00FF6DEB"/>
    <w:rsid w:val="00FF7466"/>
    <w:rsid w:val="00FF7A82"/>
    <w:rsid w:val="00FF7DA9"/>
    <w:rsid w:val="00FF7F95"/>
    <w:rsid w:val="06688640"/>
    <w:rsid w:val="08401436"/>
    <w:rsid w:val="09D1CC02"/>
    <w:rsid w:val="0D462DC1"/>
    <w:rsid w:val="0D87DCB0"/>
    <w:rsid w:val="0DB2774C"/>
    <w:rsid w:val="0E8F3EFE"/>
    <w:rsid w:val="15AA7DE0"/>
    <w:rsid w:val="16A0A7CA"/>
    <w:rsid w:val="19B28F5C"/>
    <w:rsid w:val="1AFACF69"/>
    <w:rsid w:val="31048D53"/>
    <w:rsid w:val="3429BA3C"/>
    <w:rsid w:val="432336F9"/>
    <w:rsid w:val="43D5F1DF"/>
    <w:rsid w:val="4A0958F7"/>
    <w:rsid w:val="4D9621E3"/>
    <w:rsid w:val="4EAB72EF"/>
    <w:rsid w:val="56B3446A"/>
    <w:rsid w:val="581F2266"/>
    <w:rsid w:val="5B1134C1"/>
    <w:rsid w:val="5D2F4775"/>
    <w:rsid w:val="60CD1151"/>
    <w:rsid w:val="64EDFE2E"/>
    <w:rsid w:val="65E03EE0"/>
    <w:rsid w:val="77A8B961"/>
    <w:rsid w:val="7869A864"/>
    <w:rsid w:val="7AC5AA36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2F7E75FB-E3AE-4F8A-9737-0A7EC9C6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014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Normal"/>
    <w:next w:val="Normal"/>
    <w:link w:val="Heading2Char"/>
    <w:uiPriority w:val="9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标题 5"/>
    <w:basedOn w:val="Normal"/>
    <w:next w:val="Normal"/>
    <w:link w:val="Heading5Char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,标题 8"/>
    <w:basedOn w:val="Normal"/>
    <w:next w:val="Normal"/>
    <w:link w:val="Heading8Char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,标题 9"/>
    <w:basedOn w:val="Normal"/>
    <w:next w:val="Normal"/>
    <w:link w:val="Heading9Char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,正文文本,본문,正 文 文 本,본 문"/>
    <w:basedOn w:val="Normal"/>
    <w:link w:val="BodyTextChar"/>
    <w:rsid w:val="00247935"/>
    <w:pPr>
      <w:spacing w:after="120"/>
    </w:pPr>
  </w:style>
  <w:style w:type="paragraph" w:styleId="BodyText2">
    <w:name w:val="Body Text 2"/>
    <w:basedOn w:val="Normal"/>
    <w:link w:val="BodyText2Char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1 Char,Caption Char Char1 Char,cap Char2,条目,题注,cap1,cap2,cap11,Légende-figure,Légende-figure Char,Beschrifubg,Beschriftung Char,label,cap11 Char,cap11 Char Char Char,captions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uiPriority w:val="39"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qFormat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7935"/>
    <w:rPr>
      <w:b/>
      <w:bCs/>
    </w:rPr>
  </w:style>
  <w:style w:type="paragraph" w:styleId="BalloonText">
    <w:name w:val="Balloon Text"/>
    <w:basedOn w:val="Normal"/>
    <w:link w:val="BalloonTextChar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,Caption Char1 Char Char,Caption Char Char1 Char Char,cap Char2 Char,条目 Char,题注 Char,cap1 Char,cap2 Char,cap11 Char1,Légende-figure Char1,Légende-figure Char Char,Beschrifubg Char,Beschriftung Char Char,label Char"/>
    <w:link w:val="Caption"/>
    <w:uiPriority w:val="99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qFormat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link w:val="DateChar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qFormat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20ADC"/>
    <w:rPr>
      <w:color w:val="808080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basedOn w:val="DefaultParagraphFont"/>
    <w:link w:val="Heading3"/>
    <w:rsid w:val="00C20ADC"/>
    <w:rPr>
      <w:rFonts w:ascii="Arial" w:eastAsia="MS Gothic" w:hAnsi="Arial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0ADC"/>
    <w:rPr>
      <w:rFonts w:eastAsia="MS Gothic"/>
      <w:b/>
      <w:bCs/>
      <w:lang w:val="x-none" w:eastAsia="x-none"/>
    </w:rPr>
  </w:style>
  <w:style w:type="paragraph" w:customStyle="1" w:styleId="TdocHeader2">
    <w:name w:val="Tdoc_Header_2"/>
    <w:basedOn w:val="Normal"/>
    <w:rsid w:val="00335A3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335A3E"/>
    <w:pPr>
      <w:keepNext w:val="0"/>
      <w:widowControl w:val="0"/>
      <w:tabs>
        <w:tab w:val="clear" w:pos="0"/>
        <w:tab w:val="num" w:pos="360"/>
      </w:tabs>
      <w:spacing w:after="120"/>
      <w:ind w:left="357" w:hanging="357"/>
      <w:jc w:val="both"/>
    </w:pPr>
    <w:rPr>
      <w:rFonts w:eastAsia="Batang"/>
      <w:b/>
      <w:bCs w:val="0"/>
      <w:noProof/>
      <w:sz w:val="24"/>
      <w:szCs w:val="20"/>
      <w:lang w:val="en-US" w:eastAsia="x-none"/>
    </w:rPr>
  </w:style>
  <w:style w:type="paragraph" w:customStyle="1" w:styleId="TdocHeader1">
    <w:name w:val="Tdoc_Header_1"/>
    <w:basedOn w:val="Header"/>
    <w:rsid w:val="00335A3E"/>
    <w:pPr>
      <w:tabs>
        <w:tab w:val="right" w:pos="9072"/>
        <w:tab w:val="right" w:pos="10206"/>
      </w:tabs>
      <w:jc w:val="both"/>
    </w:pPr>
    <w:rPr>
      <w:rFonts w:eastAsia="Batang"/>
      <w:noProof w:val="0"/>
      <w:sz w:val="20"/>
      <w:lang w:val="en-GB"/>
    </w:rPr>
  </w:style>
  <w:style w:type="paragraph" w:customStyle="1" w:styleId="TdocHeading2">
    <w:name w:val="Tdoc_Heading_2"/>
    <w:basedOn w:val="Normal"/>
    <w:rsid w:val="00335A3E"/>
    <w:rPr>
      <w:rFonts w:ascii="Times" w:eastAsia="Batang" w:hAnsi="Times"/>
      <w:sz w:val="20"/>
    </w:rPr>
  </w:style>
  <w:style w:type="paragraph" w:customStyle="1" w:styleId="NO">
    <w:name w:val="NO"/>
    <w:basedOn w:val="Normal"/>
    <w:rsid w:val="00335A3E"/>
    <w:pPr>
      <w:keepLines/>
      <w:ind w:left="1135" w:hanging="851"/>
    </w:pPr>
    <w:rPr>
      <w:rFonts w:eastAsia="Batang"/>
      <w:szCs w:val="20"/>
    </w:rPr>
  </w:style>
  <w:style w:type="paragraph" w:styleId="TOC2">
    <w:name w:val="toc 2"/>
    <w:basedOn w:val="Normal"/>
    <w:next w:val="Normal"/>
    <w:autoRedefine/>
    <w:uiPriority w:val="39"/>
    <w:rsid w:val="00335A3E"/>
    <w:pPr>
      <w:tabs>
        <w:tab w:val="left" w:pos="960"/>
        <w:tab w:val="right" w:leader="dot" w:pos="9631"/>
      </w:tabs>
      <w:ind w:left="238"/>
    </w:pPr>
    <w:rPr>
      <w:rFonts w:eastAsia="Times New Roman"/>
      <w:smallCaps/>
      <w:sz w:val="20"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35A3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</w:rPr>
  </w:style>
  <w:style w:type="paragraph" w:styleId="TOC4">
    <w:name w:val="toc 4"/>
    <w:basedOn w:val="Normal"/>
    <w:next w:val="Normal"/>
    <w:autoRedefine/>
    <w:uiPriority w:val="39"/>
    <w:rsid w:val="00335A3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</w:rPr>
  </w:style>
  <w:style w:type="paragraph" w:customStyle="1" w:styleId="Default">
    <w:name w:val="Default"/>
    <w:rsid w:val="00335A3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35A3E"/>
    <w:pPr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335A3E"/>
    <w:rPr>
      <w:sz w:val="22"/>
      <w:szCs w:val="24"/>
      <w:lang w:val="x-none" w:eastAsia="x-none"/>
    </w:rPr>
  </w:style>
  <w:style w:type="paragraph" w:customStyle="1" w:styleId="References">
    <w:name w:val="References"/>
    <w:basedOn w:val="Normal"/>
    <w:rsid w:val="00335A3E"/>
    <w:pPr>
      <w:numPr>
        <w:ilvl w:val="2"/>
        <w:numId w:val="22"/>
      </w:numPr>
    </w:pPr>
    <w:rPr>
      <w:rFonts w:eastAsia="Times New Roman"/>
      <w:sz w:val="20"/>
      <w:lang w:val="en-US"/>
    </w:rPr>
  </w:style>
  <w:style w:type="paragraph" w:customStyle="1" w:styleId="Statement">
    <w:name w:val="Statement"/>
    <w:basedOn w:val="Normal"/>
    <w:rsid w:val="00335A3E"/>
    <w:pPr>
      <w:keepNext/>
      <w:ind w:left="601" w:hanging="601"/>
    </w:pPr>
    <w:rPr>
      <w:rFonts w:eastAsia="Batang"/>
      <w:b/>
      <w:i/>
      <w:sz w:val="20"/>
      <w:lang w:val="en-US" w:eastAsia="ko-KR"/>
    </w:rPr>
  </w:style>
  <w:style w:type="paragraph" w:styleId="TOC5">
    <w:name w:val="toc 5"/>
    <w:basedOn w:val="Normal"/>
    <w:next w:val="Normal"/>
    <w:autoRedefine/>
    <w:uiPriority w:val="39"/>
    <w:rsid w:val="00335A3E"/>
    <w:pPr>
      <w:ind w:left="960"/>
    </w:pPr>
    <w:rPr>
      <w:rFonts w:eastAsia="MS Mincho"/>
      <w:lang w:eastAsia="ja-JP"/>
    </w:rPr>
  </w:style>
  <w:style w:type="paragraph" w:styleId="TOC6">
    <w:name w:val="toc 6"/>
    <w:basedOn w:val="Normal"/>
    <w:next w:val="Normal"/>
    <w:autoRedefine/>
    <w:uiPriority w:val="39"/>
    <w:rsid w:val="00335A3E"/>
    <w:pPr>
      <w:ind w:left="1200"/>
    </w:pPr>
    <w:rPr>
      <w:rFonts w:eastAsia="MS Mincho"/>
      <w:lang w:eastAsia="ja-JP"/>
    </w:rPr>
  </w:style>
  <w:style w:type="paragraph" w:styleId="TOC7">
    <w:name w:val="toc 7"/>
    <w:basedOn w:val="Normal"/>
    <w:next w:val="Normal"/>
    <w:autoRedefine/>
    <w:uiPriority w:val="39"/>
    <w:rsid w:val="00335A3E"/>
    <w:rPr>
      <w:rFonts w:eastAsia="MS Mincho"/>
      <w:lang w:eastAsia="ja-JP"/>
    </w:rPr>
  </w:style>
  <w:style w:type="paragraph" w:styleId="TOC8">
    <w:name w:val="toc 8"/>
    <w:basedOn w:val="Normal"/>
    <w:next w:val="Normal"/>
    <w:autoRedefine/>
    <w:uiPriority w:val="39"/>
    <w:rsid w:val="00335A3E"/>
    <w:pPr>
      <w:ind w:left="1680"/>
    </w:pPr>
    <w:rPr>
      <w:rFonts w:eastAsia="MS Mincho"/>
      <w:lang w:eastAsia="ja-JP"/>
    </w:rPr>
  </w:style>
  <w:style w:type="paragraph" w:styleId="TOC9">
    <w:name w:val="toc 9"/>
    <w:basedOn w:val="Normal"/>
    <w:next w:val="Normal"/>
    <w:autoRedefine/>
    <w:uiPriority w:val="39"/>
    <w:rsid w:val="00335A3E"/>
    <w:pPr>
      <w:ind w:left="1920"/>
    </w:pPr>
    <w:rPr>
      <w:rFonts w:eastAsia="MS Mincho"/>
      <w:lang w:eastAsia="ja-JP"/>
    </w:rPr>
  </w:style>
  <w:style w:type="character" w:customStyle="1" w:styleId="Alcatel-Lucent-4">
    <w:name w:val="Alcatel-Lucent-4"/>
    <w:semiHidden/>
    <w:rsid w:val="00335A3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35A3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335A3E"/>
    <w:pPr>
      <w:numPr>
        <w:numId w:val="23"/>
      </w:numPr>
    </w:pPr>
  </w:style>
  <w:style w:type="paragraph" w:customStyle="1" w:styleId="ZchnZchn">
    <w:name w:val="Zchn Zchn"/>
    <w:rsid w:val="00335A3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customStyle="1" w:styleId="ListParagraph1">
    <w:name w:val="List Paragraph1"/>
    <w:basedOn w:val="Normal"/>
    <w:uiPriority w:val="34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335A3E"/>
    <w:pPr>
      <w:numPr>
        <w:numId w:val="24"/>
      </w:numPr>
      <w:spacing w:after="100" w:afterAutospacing="1"/>
      <w:contextualSpacing/>
    </w:pPr>
    <w:rPr>
      <w:rFonts w:eastAsia="Times New Roman"/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335A3E"/>
    <w:rPr>
      <w:rFonts w:eastAsia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335A3E"/>
    <w:pPr>
      <w:keepNext w:val="0"/>
      <w:widowControl w:val="0"/>
      <w:tabs>
        <w:tab w:val="clear" w:pos="0"/>
        <w:tab w:val="num" w:pos="432"/>
      </w:tabs>
      <w:ind w:left="432" w:hanging="432"/>
    </w:pPr>
    <w:rPr>
      <w:rFonts w:eastAsia="Batang"/>
      <w:b/>
      <w:kern w:val="32"/>
      <w:szCs w:val="32"/>
      <w:lang w:eastAsia="x-none"/>
    </w:rPr>
  </w:style>
  <w:style w:type="character" w:customStyle="1" w:styleId="Alcatel-Lucent2">
    <w:name w:val="Alcatel-Lucent2"/>
    <w:semiHidden/>
    <w:rsid w:val="00335A3E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335A3E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335A3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35A3E"/>
    <w:rPr>
      <w:rFonts w:ascii="Arial" w:hAnsi="Arial"/>
      <w:i/>
      <w:sz w:val="18"/>
      <w:szCs w:val="24"/>
    </w:rPr>
  </w:style>
  <w:style w:type="character" w:customStyle="1" w:styleId="5">
    <w:name w:val="(文字) (文字)5"/>
    <w:semiHidden/>
    <w:rsid w:val="00335A3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5A3E"/>
    <w:rPr>
      <w:rFonts w:ascii="Arial" w:eastAsia="MS Gothic" w:hAnsi="Arial"/>
      <w:i/>
      <w:sz w:val="24"/>
      <w:szCs w:val="24"/>
      <w:lang w:eastAsia="en-US"/>
    </w:rPr>
  </w:style>
  <w:style w:type="paragraph" w:customStyle="1" w:styleId="TableCell">
    <w:name w:val="TableCell"/>
    <w:basedOn w:val="Normal"/>
    <w:qFormat/>
    <w:rsid w:val="00335A3E"/>
    <w:pPr>
      <w:autoSpaceDE w:val="0"/>
      <w:autoSpaceDN w:val="0"/>
      <w:adjustRightInd w:val="0"/>
      <w:snapToGrid w:val="0"/>
      <w:spacing w:before="20" w:after="20"/>
    </w:pPr>
    <w:rPr>
      <w:rFonts w:eastAsia="Times New Roman"/>
      <w:sz w:val="20"/>
      <w:szCs w:val="21"/>
      <w:lang w:val="en-US" w:eastAsia="zh-CN"/>
    </w:rPr>
  </w:style>
  <w:style w:type="character" w:customStyle="1" w:styleId="FooterChar">
    <w:name w:val="Footer Char"/>
    <w:link w:val="Footer"/>
    <w:rsid w:val="00335A3E"/>
    <w:rPr>
      <w:rFonts w:eastAsia="MS Gothic"/>
      <w:sz w:val="24"/>
      <w:szCs w:val="24"/>
      <w:lang w:val="de-DE" w:eastAsia="en-US"/>
    </w:rPr>
  </w:style>
  <w:style w:type="character" w:customStyle="1" w:styleId="TALChar">
    <w:name w:val="TAL Char"/>
    <w:locked/>
    <w:rsid w:val="00335A3E"/>
    <w:rPr>
      <w:rFonts w:ascii="Arial" w:eastAsia="MS Mincho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5A3E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35A3E"/>
    <w:rPr>
      <w:rFonts w:ascii="Arial" w:hAnsi="Arial"/>
      <w:szCs w:val="24"/>
    </w:rPr>
  </w:style>
  <w:style w:type="character" w:customStyle="1" w:styleId="Heading5Char">
    <w:name w:val="Heading 5 Char"/>
    <w:aliases w:val="H5 Char,标题 5 Char1"/>
    <w:link w:val="Heading5"/>
    <w:rsid w:val="00335A3E"/>
    <w:rPr>
      <w:rFonts w:eastAsia="MS Gothic"/>
      <w:sz w:val="26"/>
      <w:szCs w:val="24"/>
      <w:u w:val="single"/>
      <w:lang w:eastAsia="en-US"/>
    </w:rPr>
  </w:style>
  <w:style w:type="paragraph" w:customStyle="1" w:styleId="ListParagraph3">
    <w:name w:val="List Paragraph3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character" w:customStyle="1" w:styleId="Heading6Char">
    <w:name w:val="Heading 6 Char"/>
    <w:link w:val="Heading6"/>
    <w:uiPriority w:val="9"/>
    <w:rsid w:val="00335A3E"/>
    <w:rPr>
      <w:rFonts w:eastAsia="MS Gothic"/>
      <w:i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335A3E"/>
    <w:rPr>
      <w:rFonts w:ascii="Arial" w:eastAsia="MS Gothic" w:hAnsi="Arial"/>
      <w:sz w:val="24"/>
      <w:szCs w:val="24"/>
      <w:lang w:eastAsia="en-US"/>
    </w:rPr>
  </w:style>
  <w:style w:type="character" w:customStyle="1" w:styleId="Heading8Char">
    <w:name w:val="Heading 8 Char"/>
    <w:aliases w:val="Table Heading Char,标题 8 Char"/>
    <w:link w:val="Heading8"/>
    <w:rsid w:val="00335A3E"/>
    <w:rPr>
      <w:rFonts w:ascii="Arial" w:eastAsia="MS Gothic" w:hAnsi="Arial"/>
      <w:i/>
      <w:sz w:val="24"/>
      <w:szCs w:val="24"/>
      <w:lang w:eastAsia="en-US"/>
    </w:rPr>
  </w:style>
  <w:style w:type="character" w:customStyle="1" w:styleId="Heading9Char">
    <w:name w:val="Heading 9 Char"/>
    <w:aliases w:val="Figure Heading Char,FH Char,标题 9 Char"/>
    <w:link w:val="Heading9"/>
    <w:rsid w:val="00335A3E"/>
    <w:rPr>
      <w:rFonts w:ascii="Arial" w:eastAsia="MS Gothic" w:hAnsi="Arial"/>
      <w:b/>
      <w:i/>
      <w:sz w:val="18"/>
      <w:szCs w:val="24"/>
      <w:lang w:eastAsia="en-US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335A3E"/>
    <w:rPr>
      <w:rFonts w:eastAsia="MS Gothic"/>
      <w:sz w:val="24"/>
      <w:szCs w:val="24"/>
      <w:lang w:eastAsia="en-US"/>
    </w:rPr>
  </w:style>
  <w:style w:type="character" w:customStyle="1" w:styleId="FootnoteTextChar">
    <w:name w:val="Footnote Text Char"/>
    <w:link w:val="FootnoteText"/>
    <w:semiHidden/>
    <w:rsid w:val="00335A3E"/>
    <w:rPr>
      <w:rFonts w:eastAsia="MS Gothic"/>
      <w:sz w:val="16"/>
      <w:szCs w:val="24"/>
      <w:lang w:eastAsia="en-US"/>
    </w:rPr>
  </w:style>
  <w:style w:type="character" w:customStyle="1" w:styleId="DocumentMapChar">
    <w:name w:val="Document Map Char"/>
    <w:link w:val="DocumentMap"/>
    <w:semiHidden/>
    <w:rsid w:val="00335A3E"/>
    <w:rPr>
      <w:rFonts w:ascii="Tahoma" w:eastAsia="MS Gothic" w:hAnsi="Tahoma"/>
      <w:sz w:val="24"/>
      <w:szCs w:val="24"/>
      <w:shd w:val="clear" w:color="auto" w:fill="000080"/>
      <w:lang w:eastAsia="en-US"/>
    </w:rPr>
  </w:style>
  <w:style w:type="character" w:customStyle="1" w:styleId="BalloonTextChar">
    <w:name w:val="Balloon Text Char"/>
    <w:link w:val="BalloonText"/>
    <w:semiHidden/>
    <w:rsid w:val="00335A3E"/>
    <w:rPr>
      <w:rFonts w:ascii="Tahoma" w:eastAsia="MS Gothic" w:hAnsi="Tahoma" w:cs="Tahoma"/>
      <w:sz w:val="16"/>
      <w:szCs w:val="16"/>
      <w:lang w:eastAsia="en-US"/>
    </w:rPr>
  </w:style>
  <w:style w:type="character" w:customStyle="1" w:styleId="DateChar">
    <w:name w:val="Date Char"/>
    <w:link w:val="Date"/>
    <w:rsid w:val="00335A3E"/>
    <w:rPr>
      <w:rFonts w:eastAsia="SimSun"/>
      <w:sz w:val="24"/>
      <w:szCs w:val="24"/>
      <w:lang w:eastAsia="zh-CN" w:bidi="he-IL"/>
    </w:rPr>
  </w:style>
  <w:style w:type="paragraph" w:customStyle="1" w:styleId="ListParagraph2">
    <w:name w:val="List Paragraph2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character" w:customStyle="1" w:styleId="PlainTextChar">
    <w:name w:val="Plain Text Char"/>
    <w:link w:val="PlainText"/>
    <w:uiPriority w:val="99"/>
    <w:rsid w:val="00335A3E"/>
    <w:rPr>
      <w:rFonts w:ascii="Courier New" w:eastAsia="MS Gothic" w:hAnsi="Courier New"/>
      <w:sz w:val="24"/>
      <w:szCs w:val="24"/>
      <w:lang w:eastAsia="en-US"/>
    </w:rPr>
  </w:style>
  <w:style w:type="paragraph" w:customStyle="1" w:styleId="ListParagraph5">
    <w:name w:val="List Paragraph5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ListParagraph4">
    <w:name w:val="List Paragraph4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styleId="Index1">
    <w:name w:val="index 1"/>
    <w:basedOn w:val="Normal"/>
    <w:rsid w:val="00335A3E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en-GB"/>
    </w:rPr>
  </w:style>
  <w:style w:type="character" w:styleId="SubtleEmphasis">
    <w:name w:val="Subtle Emphasis"/>
    <w:uiPriority w:val="19"/>
    <w:qFormat/>
    <w:rsid w:val="00335A3E"/>
    <w:rPr>
      <w:i/>
      <w:iCs/>
      <w:color w:val="404040"/>
    </w:rPr>
  </w:style>
  <w:style w:type="character" w:customStyle="1" w:styleId="5Char">
    <w:name w:val="标题 5 Char"/>
    <w:aliases w:val="H5 Char1"/>
    <w:rsid w:val="00335A3E"/>
    <w:rPr>
      <w:rFonts w:ascii="Arial" w:hAnsi="Arial"/>
    </w:rPr>
  </w:style>
  <w:style w:type="paragraph" w:customStyle="1" w:styleId="6">
    <w:name w:val="标题 6"/>
    <w:basedOn w:val="Normal"/>
    <w:rsid w:val="00335A3E"/>
    <w:pPr>
      <w:tabs>
        <w:tab w:val="num" w:pos="1152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7">
    <w:name w:val="标题 7"/>
    <w:basedOn w:val="Normal"/>
    <w:rsid w:val="00335A3E"/>
    <w:pPr>
      <w:tabs>
        <w:tab w:val="num" w:pos="1296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335A3E"/>
    <w:pPr>
      <w:numPr>
        <w:ilvl w:val="2"/>
        <w:numId w:val="26"/>
      </w:numPr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ListParagraph6">
    <w:name w:val="List Paragraph6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customStyle="1" w:styleId="Proposal">
    <w:name w:val="Proposal"/>
    <w:basedOn w:val="Normal"/>
    <w:qFormat/>
    <w:rsid w:val="00335A3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szCs w:val="20"/>
      <w:lang w:eastAsia="zh-CN"/>
    </w:rPr>
  </w:style>
  <w:style w:type="paragraph" w:customStyle="1" w:styleId="61">
    <w:name w:val="标题 61"/>
    <w:basedOn w:val="Normal"/>
    <w:rsid w:val="00335A3E"/>
    <w:pPr>
      <w:tabs>
        <w:tab w:val="num" w:pos="1152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ListParagraph8">
    <w:name w:val="List Paragraph8"/>
    <w:basedOn w:val="Normal"/>
    <w:qFormat/>
    <w:rsid w:val="00335A3E"/>
    <w:pPr>
      <w:ind w:left="720"/>
      <w:contextualSpacing/>
    </w:pPr>
    <w:rPr>
      <w:rFonts w:eastAsia="Times New Roman"/>
      <w:lang w:val="en-US" w:eastAsia="zh-CN"/>
    </w:rPr>
  </w:style>
  <w:style w:type="paragraph" w:styleId="NoSpacing">
    <w:name w:val="No Spacing"/>
    <w:uiPriority w:val="1"/>
    <w:qFormat/>
    <w:rsid w:val="00335A3E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335A3E"/>
    <w:pPr>
      <w:keepNext w:val="0"/>
      <w:widowControl w:val="0"/>
      <w:numPr>
        <w:numId w:val="26"/>
      </w:numPr>
      <w:tabs>
        <w:tab w:val="clear" w:pos="0"/>
      </w:tabs>
    </w:pPr>
    <w:rPr>
      <w:rFonts w:ascii="Helvetica" w:eastAsia="Times New Roman" w:hAnsi="Helvetica"/>
      <w:b/>
      <w:kern w:val="32"/>
      <w:szCs w:val="20"/>
      <w:lang w:val="en-US" w:eastAsia="en-US"/>
    </w:rPr>
  </w:style>
  <w:style w:type="paragraph" w:customStyle="1" w:styleId="71">
    <w:name w:val="标题 71"/>
    <w:basedOn w:val="Normal"/>
    <w:rsid w:val="00335A3E"/>
    <w:pPr>
      <w:tabs>
        <w:tab w:val="num" w:pos="1296"/>
      </w:tabs>
    </w:pPr>
    <w:rPr>
      <w:rFonts w:ascii="Times" w:eastAsia="MS PGothic" w:hAnsi="Times" w:cs="Times"/>
      <w:sz w:val="20"/>
      <w:szCs w:val="20"/>
      <w:lang w:val="en-US" w:eastAsia="ja-JP"/>
    </w:rPr>
  </w:style>
  <w:style w:type="paragraph" w:customStyle="1" w:styleId="tac0">
    <w:name w:val="tac"/>
    <w:basedOn w:val="Normal"/>
    <w:rsid w:val="00335A3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35A3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val="en-US" w:eastAsia="zh-CN"/>
    </w:rPr>
  </w:style>
  <w:style w:type="paragraph" w:customStyle="1" w:styleId="tah0">
    <w:name w:val="tah"/>
    <w:basedOn w:val="Normal"/>
    <w:rsid w:val="00335A3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35A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rsid w:val="00335A3E"/>
    <w:rPr>
      <w:rFonts w:ascii="Arial" w:eastAsia="Times New Roman" w:hAnsi="Arial"/>
      <w:spacing w:val="2"/>
      <w:lang w:val="en-US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335A3E"/>
    <w:pPr>
      <w:numPr>
        <w:ilvl w:val="3"/>
        <w:numId w:val="26"/>
      </w:numPr>
      <w:spacing w:before="240" w:after="60"/>
      <w:jc w:val="left"/>
    </w:pPr>
    <w:rPr>
      <w:rFonts w:eastAsia="MS Mincho"/>
      <w:b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335A3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335A3E"/>
    <w:rPr>
      <w:rFonts w:eastAsia="MS Gothic"/>
      <w:sz w:val="24"/>
      <w:szCs w:val="24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Normal"/>
    <w:rsid w:val="00335A3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335A3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val="en-US" w:eastAsia="ja-JP"/>
    </w:rPr>
  </w:style>
  <w:style w:type="paragraph" w:customStyle="1" w:styleId="heading40">
    <w:name w:val="heading4"/>
    <w:basedOn w:val="Normal"/>
    <w:rsid w:val="00335A3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335A3E"/>
    <w:pPr>
      <w:spacing w:before="240" w:after="60"/>
      <w:ind w:left="2880" w:hanging="360"/>
      <w:jc w:val="left"/>
    </w:pPr>
    <w:rPr>
      <w:rFonts w:eastAsia="SimSun"/>
      <w:b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335A3E"/>
    <w:pPr>
      <w:numPr>
        <w:ilvl w:val="3"/>
        <w:numId w:val="25"/>
      </w:numPr>
      <w:spacing w:before="240" w:after="60"/>
      <w:jc w:val="left"/>
    </w:pPr>
    <w:rPr>
      <w:rFonts w:eastAsia="Batang"/>
      <w:b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335A3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335A3E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335A3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0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335A3E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335A3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335A3E"/>
    <w:rPr>
      <w:rFonts w:ascii="Arial" w:hAnsi="Arial"/>
      <w:b/>
      <w:i/>
      <w:szCs w:val="26"/>
      <w:lang w:val="en-GB" w:eastAsia="x-none"/>
    </w:rPr>
  </w:style>
  <w:style w:type="character" w:customStyle="1" w:styleId="BodyText2Char">
    <w:name w:val="Body Text 2 Char"/>
    <w:link w:val="BodyText2"/>
    <w:rsid w:val="00335A3E"/>
    <w:rPr>
      <w:rFonts w:ascii="Arial" w:eastAsia="MS Gothic" w:hAnsi="Arial"/>
      <w:sz w:val="24"/>
      <w:szCs w:val="24"/>
      <w:lang w:eastAsia="en-US"/>
    </w:rPr>
  </w:style>
  <w:style w:type="paragraph" w:customStyle="1" w:styleId="Paragraph">
    <w:name w:val="Paragraph"/>
    <w:basedOn w:val="Normal"/>
    <w:link w:val="ParagraphChar"/>
    <w:qFormat/>
    <w:rsid w:val="00335A3E"/>
    <w:pPr>
      <w:spacing w:before="220"/>
    </w:pPr>
    <w:rPr>
      <w:rFonts w:eastAsia="SimSun"/>
      <w:sz w:val="22"/>
      <w:szCs w:val="20"/>
    </w:rPr>
  </w:style>
  <w:style w:type="character" w:customStyle="1" w:styleId="ParagraphChar">
    <w:name w:val="Paragraph Char"/>
    <w:link w:val="Paragraph"/>
    <w:locked/>
    <w:rsid w:val="00335A3E"/>
    <w:rPr>
      <w:rFonts w:eastAsia="SimSun"/>
      <w:sz w:val="22"/>
      <w:lang w:eastAsia="en-US"/>
    </w:rPr>
  </w:style>
  <w:style w:type="character" w:customStyle="1" w:styleId="ColorfulList-Accent1Char">
    <w:name w:val="Colorful List - Accent 1 Char"/>
    <w:uiPriority w:val="34"/>
    <w:locked/>
    <w:rsid w:val="00335A3E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335A3E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eastAsia="ko-KR"/>
    </w:rPr>
  </w:style>
  <w:style w:type="character" w:customStyle="1" w:styleId="maintextChar">
    <w:name w:val="main text Char"/>
    <w:link w:val="maintext0"/>
    <w:qFormat/>
    <w:rsid w:val="00335A3E"/>
    <w:rPr>
      <w:rFonts w:eastAsia="Malgun Gothic"/>
      <w:lang w:eastAsia="ko-KR"/>
    </w:rPr>
  </w:style>
  <w:style w:type="table" w:styleId="GridTable4-Accent5">
    <w:name w:val="Grid Table 4 Accent 5"/>
    <w:basedOn w:val="TableNormal"/>
    <w:uiPriority w:val="49"/>
    <w:rsid w:val="00335A3E"/>
    <w:rPr>
      <w:rFonts w:eastAsia="Batang"/>
      <w:lang w:val="en-US" w:eastAsia="zh-C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335A3E"/>
    <w:rPr>
      <w:color w:val="000000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35A3E"/>
    <w:pPr>
      <w:numPr>
        <w:numId w:val="27"/>
      </w:numPr>
    </w:pPr>
  </w:style>
  <w:style w:type="character" w:customStyle="1" w:styleId="a1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335A3E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335A3E"/>
    <w:rPr>
      <w:rFonts w:ascii="SimSun" w:eastAsia="SimSun" w:hAnsi="SimSun" w:cs="SimSun"/>
      <w:lang w:val="en-US" w:eastAsia="zh-CN"/>
    </w:rPr>
  </w:style>
  <w:style w:type="paragraph" w:customStyle="1" w:styleId="TAN">
    <w:name w:val="TAN"/>
    <w:basedOn w:val="Normal"/>
    <w:rsid w:val="00335A3E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table" w:customStyle="1" w:styleId="a2">
    <w:name w:val="网格型"/>
    <w:aliases w:val="TableGrid"/>
    <w:basedOn w:val="TableNormal"/>
    <w:uiPriority w:val="39"/>
    <w:qFormat/>
    <w:rsid w:val="00335A3E"/>
    <w:rPr>
      <w:rFonts w:ascii="Calibri" w:eastAsia="Times New Roman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335A3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335A3E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335A3E"/>
    <w:pPr>
      <w:snapToGrid w:val="0"/>
      <w:spacing w:after="100" w:afterAutospacing="1" w:line="256" w:lineRule="auto"/>
    </w:pPr>
    <w:rPr>
      <w:rFonts w:eastAsia="SimSun"/>
      <w:lang w:val="fr-FR" w:eastAsia="zh-CN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335A3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5A3E"/>
    <w:pPr>
      <w:keepLines/>
      <w:tabs>
        <w:tab w:val="clear" w:pos="0"/>
      </w:tabs>
      <w:spacing w:after="0" w:line="259" w:lineRule="auto"/>
      <w:outlineLvl w:val="9"/>
    </w:pPr>
    <w:rPr>
      <w:rFonts w:ascii="Calibri Light" w:eastAsia="Times New Roman" w:hAnsi="Calibri Light"/>
      <w:bCs w:val="0"/>
      <w:color w:val="2F5496"/>
      <w:kern w:val="0"/>
      <w:sz w:val="32"/>
      <w:szCs w:val="32"/>
      <w:lang w:val="en-US" w:eastAsia="en-US"/>
    </w:rPr>
  </w:style>
  <w:style w:type="character" w:customStyle="1" w:styleId="ReferenceChar">
    <w:name w:val="Reference Char"/>
    <w:link w:val="Reference"/>
    <w:qFormat/>
    <w:rsid w:val="00335A3E"/>
    <w:rPr>
      <w:rFonts w:ascii="Arial" w:hAnsi="Arial"/>
      <w:kern w:val="2"/>
      <w:sz w:val="21"/>
      <w:szCs w:val="24"/>
      <w:lang w:val="de-DE" w:eastAsia="ja-JP"/>
    </w:rPr>
  </w:style>
  <w:style w:type="numbering" w:customStyle="1" w:styleId="StyleBulletedSymbolsymbolLeft025Hanging01">
    <w:name w:val="Style Bulleted Symbol (symbol) Left:  0.25&quot; Hanging:  0.1"/>
    <w:basedOn w:val="NoList"/>
    <w:rsid w:val="00335A3E"/>
    <w:pPr>
      <w:numPr>
        <w:numId w:val="9"/>
      </w:numPr>
    </w:pPr>
  </w:style>
  <w:style w:type="character" w:customStyle="1" w:styleId="50">
    <w:name w:val="列表段落 字符5"/>
    <w:link w:val="2"/>
    <w:rsid w:val="00335A3E"/>
    <w:rPr>
      <w:rFonts w:ascii="Times" w:hAnsi="Times" w:cs="Times"/>
      <w:szCs w:val="24"/>
    </w:rPr>
  </w:style>
  <w:style w:type="paragraph" w:customStyle="1" w:styleId="2">
    <w:name w:val="列表段落2"/>
    <w:basedOn w:val="Normal"/>
    <w:link w:val="50"/>
    <w:rsid w:val="00335A3E"/>
    <w:pPr>
      <w:spacing w:before="120"/>
      <w:ind w:leftChars="400" w:left="840" w:hanging="1440"/>
    </w:pPr>
    <w:rPr>
      <w:rFonts w:ascii="Times" w:eastAsia="MS Mincho" w:hAnsi="Times" w:cs="Times"/>
      <w:sz w:val="20"/>
      <w:lang w:eastAsia="en-GB"/>
    </w:rPr>
  </w:style>
  <w:style w:type="character" w:customStyle="1" w:styleId="0MaintextChar">
    <w:name w:val="0 Main text Char"/>
    <w:link w:val="0Maintext"/>
    <w:qFormat/>
    <w:locked/>
    <w:rsid w:val="00335A3E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35A3E"/>
    <w:pPr>
      <w:jc w:val="both"/>
    </w:pPr>
    <w:rPr>
      <w:rFonts w:eastAsia="MS Minch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3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8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3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88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6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5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9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2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10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8/Inbox/drafts/9.4(FS_Ambient_IoT_solutions)/9.4.1.1%20Evaluation/%5BPost-117-AIoT-02%5D/Tabl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8/Inbox/drafts/9.4(FS_Ambient_IoT_solutions)/9.4.1.1%20Evaluation/%5BPost-117-AIoT-02%5D/Tabl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38F2D-4D34-4AA7-863F-416E9C49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949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6224</CharactersWithSpaces>
  <SharedDoc>false</SharedDoc>
  <HLinks>
    <vt:vector size="12" baseType="variant">
      <vt:variant>
        <vt:i4>4259851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https://www.3gpp.org/ftp/tsg_ran/WG1_RL1/TSGR1_118/Inbox/drafts/9.4(FS_Ambient_IoT_solutions)/9.4.1.1 Evaluation/%5BPost-117-AIoT-02%5D/Table</vt:lpwstr>
      </vt:variant>
      <vt:variant>
        <vt:lpwstr/>
      </vt:variant>
      <vt:variant>
        <vt:i4>4259851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https://www.3gpp.org/ftp/tsg_ran/WG1_RL1/TSGR1_118/Inbox/drafts/9.4(FS_Ambient_IoT_solutions)/9.4.1.1 Evaluation/%5BPost-117-AIoT-02%5D/Table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792</cp:revision>
  <dcterms:created xsi:type="dcterms:W3CDTF">2024-01-18T07:43:00Z</dcterms:created>
  <dcterms:modified xsi:type="dcterms:W3CDTF">2024-10-04T21:22:00Z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